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7AB9" w14:textId="659E5C15" w:rsidR="00A656A3" w:rsidRPr="007918BB" w:rsidRDefault="00A656A3" w:rsidP="00EF1A85">
      <w:pPr>
        <w:jc w:val="center"/>
        <w:rPr>
          <w:b/>
          <w:szCs w:val="22"/>
        </w:rPr>
      </w:pPr>
      <w:r w:rsidRPr="007918BB">
        <w:rPr>
          <w:b/>
          <w:szCs w:val="22"/>
        </w:rPr>
        <w:t xml:space="preserve">Сообщение </w:t>
      </w:r>
      <w:r w:rsidR="006B1C40" w:rsidRPr="007918BB">
        <w:rPr>
          <w:b/>
          <w:szCs w:val="22"/>
        </w:rPr>
        <w:t>о существенном факте о начисленных (объявленных) доходах по ценным бумагам эмитента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6"/>
        <w:gridCol w:w="294"/>
        <w:gridCol w:w="1317"/>
        <w:gridCol w:w="416"/>
        <w:gridCol w:w="308"/>
        <w:gridCol w:w="1085"/>
        <w:gridCol w:w="143"/>
        <w:gridCol w:w="1166"/>
        <w:gridCol w:w="850"/>
        <w:gridCol w:w="2834"/>
        <w:gridCol w:w="104"/>
      </w:tblGrid>
      <w:tr w:rsidR="00A656A3" w:rsidRPr="007918BB" w14:paraId="0FF1EF2A" w14:textId="77777777" w:rsidTr="007C6A36">
        <w:trPr>
          <w:cantSplit/>
        </w:trPr>
        <w:tc>
          <w:tcPr>
            <w:tcW w:w="5000" w:type="pct"/>
            <w:gridSpan w:val="12"/>
            <w:vAlign w:val="bottom"/>
          </w:tcPr>
          <w:p w14:paraId="2999E4F9" w14:textId="77777777" w:rsidR="00A656A3" w:rsidRPr="007918BB" w:rsidRDefault="00A656A3" w:rsidP="00EB1D12">
            <w:pPr>
              <w:jc w:val="center"/>
              <w:rPr>
                <w:szCs w:val="22"/>
              </w:rPr>
            </w:pPr>
            <w:r w:rsidRPr="007918BB">
              <w:rPr>
                <w:szCs w:val="22"/>
              </w:rPr>
              <w:t>1. Общие сведения</w:t>
            </w:r>
          </w:p>
        </w:tc>
      </w:tr>
      <w:tr w:rsidR="0075792C" w:rsidRPr="007918BB" w14:paraId="42FF4A20" w14:textId="77777777" w:rsidTr="005454B7">
        <w:tc>
          <w:tcPr>
            <w:tcW w:w="2500" w:type="pct"/>
            <w:gridSpan w:val="7"/>
            <w:vAlign w:val="center"/>
          </w:tcPr>
          <w:p w14:paraId="4F70D568" w14:textId="503DB042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2500" w:type="pct"/>
            <w:gridSpan w:val="5"/>
            <w:vAlign w:val="center"/>
          </w:tcPr>
          <w:p w14:paraId="3048E0AA" w14:textId="77777777" w:rsidR="0075792C" w:rsidRPr="00015327" w:rsidRDefault="0075792C" w:rsidP="0075792C">
            <w:pPr>
              <w:rPr>
                <w:b/>
              </w:rPr>
            </w:pPr>
            <w:r w:rsidRPr="00015327">
              <w:rPr>
                <w:b/>
              </w:rPr>
              <w:t xml:space="preserve">Общество с ограниченной ответственностью </w:t>
            </w:r>
          </w:p>
          <w:p w14:paraId="36B7C4A2" w14:textId="76DFAB5A" w:rsidR="0075792C" w:rsidRPr="007918BB" w:rsidRDefault="0075792C" w:rsidP="0075792C">
            <w:pPr>
              <w:ind w:left="85" w:right="85"/>
              <w:jc w:val="both"/>
              <w:rPr>
                <w:rStyle w:val="Style12ptBoldItalic"/>
              </w:rPr>
            </w:pPr>
            <w:r w:rsidRPr="00015327">
              <w:rPr>
                <w:b/>
              </w:rPr>
              <w:t>«ИКС 5 ФИНАНС»</w:t>
            </w:r>
          </w:p>
        </w:tc>
      </w:tr>
      <w:tr w:rsidR="0075792C" w:rsidRPr="007918BB" w14:paraId="6D1947D3" w14:textId="77777777" w:rsidTr="005454B7">
        <w:tc>
          <w:tcPr>
            <w:tcW w:w="2500" w:type="pct"/>
            <w:gridSpan w:val="7"/>
            <w:vAlign w:val="center"/>
          </w:tcPr>
          <w:p w14:paraId="6DE50B2C" w14:textId="6CF60507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1.2. Сокращенное фирменное наименование эмитента</w:t>
            </w:r>
          </w:p>
        </w:tc>
        <w:tc>
          <w:tcPr>
            <w:tcW w:w="2500" w:type="pct"/>
            <w:gridSpan w:val="5"/>
            <w:vAlign w:val="center"/>
          </w:tcPr>
          <w:p w14:paraId="06EA7F10" w14:textId="6CBED2F6" w:rsidR="0075792C" w:rsidRPr="007918BB" w:rsidRDefault="0075792C" w:rsidP="0075792C">
            <w:pPr>
              <w:ind w:left="85" w:right="85"/>
              <w:jc w:val="both"/>
              <w:rPr>
                <w:b/>
                <w:bCs/>
                <w:i/>
                <w:iCs/>
                <w:szCs w:val="22"/>
              </w:rPr>
            </w:pPr>
            <w:r w:rsidRPr="00015327">
              <w:rPr>
                <w:b/>
              </w:rPr>
              <w:t>ООО «ИКС 5 ФИНАНС»</w:t>
            </w:r>
          </w:p>
        </w:tc>
      </w:tr>
      <w:tr w:rsidR="0075792C" w:rsidRPr="007918BB" w14:paraId="53AB7858" w14:textId="77777777" w:rsidTr="005454B7">
        <w:tc>
          <w:tcPr>
            <w:tcW w:w="2500" w:type="pct"/>
            <w:gridSpan w:val="7"/>
            <w:vAlign w:val="center"/>
          </w:tcPr>
          <w:p w14:paraId="7DE560A3" w14:textId="52BD0B70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1.3. Место нахождения эмитента</w:t>
            </w:r>
          </w:p>
        </w:tc>
        <w:tc>
          <w:tcPr>
            <w:tcW w:w="2500" w:type="pct"/>
            <w:gridSpan w:val="5"/>
            <w:vAlign w:val="center"/>
          </w:tcPr>
          <w:p w14:paraId="63B93823" w14:textId="1B20DFD1" w:rsidR="0075792C" w:rsidRPr="007918BB" w:rsidRDefault="0075792C" w:rsidP="0075792C">
            <w:pPr>
              <w:ind w:left="85" w:right="85"/>
              <w:jc w:val="both"/>
              <w:rPr>
                <w:b/>
                <w:bCs/>
                <w:i/>
                <w:iCs/>
                <w:szCs w:val="22"/>
              </w:rPr>
            </w:pPr>
            <w:r w:rsidRPr="00015327">
              <w:rPr>
                <w:b/>
              </w:rPr>
              <w:t>Российская Федерация, город Москва</w:t>
            </w:r>
          </w:p>
        </w:tc>
      </w:tr>
      <w:tr w:rsidR="0075792C" w:rsidRPr="007918BB" w14:paraId="2C7FF38A" w14:textId="77777777" w:rsidTr="005454B7">
        <w:tc>
          <w:tcPr>
            <w:tcW w:w="2500" w:type="pct"/>
            <w:gridSpan w:val="7"/>
            <w:vAlign w:val="center"/>
          </w:tcPr>
          <w:p w14:paraId="7434BBCE" w14:textId="76585CEE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1.4. ОГРН эмитента</w:t>
            </w:r>
          </w:p>
        </w:tc>
        <w:tc>
          <w:tcPr>
            <w:tcW w:w="2500" w:type="pct"/>
            <w:gridSpan w:val="5"/>
            <w:vAlign w:val="center"/>
          </w:tcPr>
          <w:p w14:paraId="2615C6FF" w14:textId="7FBB50BE" w:rsidR="0075792C" w:rsidRPr="007918BB" w:rsidRDefault="0075792C" w:rsidP="0075792C">
            <w:pPr>
              <w:ind w:left="85" w:right="85"/>
              <w:jc w:val="both"/>
              <w:rPr>
                <w:b/>
                <w:bCs/>
                <w:i/>
                <w:iCs/>
                <w:szCs w:val="22"/>
              </w:rPr>
            </w:pPr>
            <w:r w:rsidRPr="00015327">
              <w:rPr>
                <w:b/>
              </w:rPr>
              <w:t>1067761792053</w:t>
            </w:r>
          </w:p>
        </w:tc>
      </w:tr>
      <w:tr w:rsidR="0075792C" w:rsidRPr="007918BB" w14:paraId="4884C661" w14:textId="77777777" w:rsidTr="005454B7">
        <w:tc>
          <w:tcPr>
            <w:tcW w:w="2500" w:type="pct"/>
            <w:gridSpan w:val="7"/>
            <w:vAlign w:val="center"/>
          </w:tcPr>
          <w:p w14:paraId="43AEB2E0" w14:textId="664F5B9B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1.5. ИНН эмитента</w:t>
            </w:r>
          </w:p>
        </w:tc>
        <w:tc>
          <w:tcPr>
            <w:tcW w:w="2500" w:type="pct"/>
            <w:gridSpan w:val="5"/>
            <w:vAlign w:val="center"/>
          </w:tcPr>
          <w:p w14:paraId="201108A1" w14:textId="227AD0C7" w:rsidR="0075792C" w:rsidRPr="007918BB" w:rsidRDefault="0075792C" w:rsidP="0075792C">
            <w:pPr>
              <w:ind w:left="85" w:right="85"/>
              <w:jc w:val="both"/>
              <w:rPr>
                <w:rStyle w:val="af0"/>
                <w:b/>
                <w:i/>
                <w:szCs w:val="22"/>
              </w:rPr>
            </w:pPr>
            <w:r w:rsidRPr="00015327">
              <w:rPr>
                <w:b/>
              </w:rPr>
              <w:t>7715630469</w:t>
            </w:r>
          </w:p>
        </w:tc>
      </w:tr>
      <w:tr w:rsidR="0075792C" w:rsidRPr="007918BB" w14:paraId="3EA26B9C" w14:textId="77777777" w:rsidTr="005454B7">
        <w:tc>
          <w:tcPr>
            <w:tcW w:w="2500" w:type="pct"/>
            <w:gridSpan w:val="7"/>
            <w:vAlign w:val="center"/>
          </w:tcPr>
          <w:p w14:paraId="28BB526E" w14:textId="3CB31A8D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1.6. Уникальный код эмитента, присвоенный регистрирующим органом</w:t>
            </w:r>
          </w:p>
        </w:tc>
        <w:tc>
          <w:tcPr>
            <w:tcW w:w="2500" w:type="pct"/>
            <w:gridSpan w:val="5"/>
            <w:vAlign w:val="center"/>
          </w:tcPr>
          <w:p w14:paraId="3555FB9C" w14:textId="4908012B" w:rsidR="0075792C" w:rsidRPr="007918BB" w:rsidRDefault="0075792C" w:rsidP="0075792C">
            <w:pPr>
              <w:ind w:left="57" w:right="57"/>
              <w:jc w:val="both"/>
              <w:rPr>
                <w:b/>
                <w:i/>
              </w:rPr>
            </w:pPr>
            <w:r w:rsidRPr="00015327">
              <w:rPr>
                <w:b/>
              </w:rPr>
              <w:t>36241-R</w:t>
            </w:r>
          </w:p>
        </w:tc>
      </w:tr>
      <w:tr w:rsidR="0075792C" w:rsidRPr="007918BB" w14:paraId="691968E9" w14:textId="77777777" w:rsidTr="007C6A36">
        <w:tc>
          <w:tcPr>
            <w:tcW w:w="2500" w:type="pct"/>
            <w:gridSpan w:val="7"/>
            <w:vAlign w:val="center"/>
          </w:tcPr>
          <w:p w14:paraId="780714A3" w14:textId="4C6572C1" w:rsidR="0075792C" w:rsidRPr="007918BB" w:rsidRDefault="0075792C" w:rsidP="0075792C">
            <w:pPr>
              <w:jc w:val="both"/>
              <w:rPr>
                <w:szCs w:val="22"/>
              </w:rPr>
            </w:pPr>
            <w:r w:rsidRPr="00015327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2500" w:type="pct"/>
            <w:gridSpan w:val="5"/>
            <w:vAlign w:val="center"/>
          </w:tcPr>
          <w:p w14:paraId="42AFB0AB" w14:textId="1E26F5E4" w:rsidR="0075792C" w:rsidRPr="002021B8" w:rsidRDefault="0075792C" w:rsidP="0075792C">
            <w:pPr>
              <w:ind w:right="57"/>
              <w:jc w:val="both"/>
              <w:rPr>
                <w:b/>
                <w:i/>
              </w:rPr>
            </w:pPr>
            <w:r w:rsidRPr="00015327">
              <w:rPr>
                <w:b/>
              </w:rPr>
              <w:t>http://www.x5-finance.ru, </w:t>
            </w:r>
            <w:r w:rsidRPr="00015327">
              <w:rPr>
                <w:b/>
              </w:rPr>
              <w:br/>
              <w:t>http://www.e-disclosure.ru/portal/company.aspx?id=9483</w:t>
            </w:r>
          </w:p>
        </w:tc>
      </w:tr>
      <w:tr w:rsidR="0075792C" w:rsidRPr="007918BB" w14:paraId="7FD6BB5E" w14:textId="77777777" w:rsidTr="005454B7">
        <w:tc>
          <w:tcPr>
            <w:tcW w:w="2500" w:type="pct"/>
            <w:gridSpan w:val="7"/>
          </w:tcPr>
          <w:p w14:paraId="0F2DB2D2" w14:textId="57B3DAF5" w:rsidR="0075792C" w:rsidRPr="00523257" w:rsidRDefault="0075792C" w:rsidP="0075792C">
            <w:pPr>
              <w:jc w:val="both"/>
              <w:rPr>
                <w:szCs w:val="22"/>
              </w:rPr>
            </w:pPr>
            <w:r w:rsidRPr="00015327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2500" w:type="pct"/>
            <w:gridSpan w:val="5"/>
            <w:vAlign w:val="center"/>
          </w:tcPr>
          <w:p w14:paraId="6731E2CD" w14:textId="29E3CC83" w:rsidR="0075792C" w:rsidRPr="00015327" w:rsidRDefault="0075792C" w:rsidP="0075792C">
            <w:pPr>
              <w:ind w:right="57"/>
              <w:jc w:val="both"/>
              <w:rPr>
                <w:b/>
              </w:rPr>
            </w:pPr>
            <w:r>
              <w:rPr>
                <w:b/>
                <w:lang w:val="en-US"/>
              </w:rPr>
              <w:t>28.11.2022</w:t>
            </w:r>
          </w:p>
        </w:tc>
      </w:tr>
      <w:tr w:rsidR="0032501D" w:rsidRPr="007918BB" w14:paraId="72B3928D" w14:textId="77777777" w:rsidTr="007C6A36">
        <w:tc>
          <w:tcPr>
            <w:tcW w:w="5000" w:type="pct"/>
            <w:gridSpan w:val="12"/>
          </w:tcPr>
          <w:p w14:paraId="0EDA95DA" w14:textId="77777777" w:rsidR="0032501D" w:rsidRPr="007918BB" w:rsidRDefault="0032501D" w:rsidP="006E1D71">
            <w:pPr>
              <w:ind w:left="57" w:right="57"/>
              <w:jc w:val="center"/>
              <w:rPr>
                <w:b/>
                <w:i/>
              </w:rPr>
            </w:pPr>
            <w:r w:rsidRPr="007918BB">
              <w:rPr>
                <w:szCs w:val="22"/>
              </w:rPr>
              <w:t>2. Содержание сообщения</w:t>
            </w:r>
          </w:p>
        </w:tc>
      </w:tr>
      <w:tr w:rsidR="007C6A36" w:rsidRPr="007918BB" w14:paraId="2EE78D1A" w14:textId="77777777" w:rsidTr="007C6A36">
        <w:tc>
          <w:tcPr>
            <w:tcW w:w="5000" w:type="pct"/>
            <w:gridSpan w:val="12"/>
          </w:tcPr>
          <w:p w14:paraId="6F2C6EDB" w14:textId="77777777" w:rsidR="002021B8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2.1. Вид, категория (тип), серия (при наличии) и иные идентификационные признаки ценных бумаг эмитента, по которым начислены доходы, указанные в решении о выпуске ценных бумаг: </w:t>
            </w:r>
          </w:p>
          <w:p w14:paraId="6F7D6623" w14:textId="25D23A9D" w:rsidR="002021B8" w:rsidRDefault="002021B8" w:rsidP="007C6A36">
            <w:pPr>
              <w:jc w:val="both"/>
              <w:rPr>
                <w:szCs w:val="22"/>
              </w:rPr>
            </w:pPr>
            <w:r w:rsidRPr="005843A1">
              <w:rPr>
                <w:b/>
                <w:bCs/>
                <w:i/>
                <w:iCs/>
                <w:szCs w:val="22"/>
              </w:rPr>
              <w:t>биржевые облигации процентные неконвертируемые бездокументарные с централизованным учетом прав серии 002P-02, номинальной стоимостью 1</w:t>
            </w:r>
            <w:r w:rsidRPr="005843A1">
              <w:rPr>
                <w:b/>
                <w:bCs/>
                <w:i/>
                <w:iCs/>
                <w:szCs w:val="22"/>
                <w:lang w:val="en-US"/>
              </w:rPr>
              <w:t> </w:t>
            </w:r>
            <w:r w:rsidRPr="005843A1">
              <w:rPr>
                <w:b/>
                <w:bCs/>
                <w:i/>
                <w:iCs/>
                <w:szCs w:val="22"/>
              </w:rPr>
              <w:t xml:space="preserve">000 (Одна тысяча) российских рублей каждая, со сроком погашения в </w:t>
            </w:r>
            <w:r>
              <w:rPr>
                <w:b/>
                <w:bCs/>
                <w:i/>
                <w:iCs/>
                <w:szCs w:val="22"/>
              </w:rPr>
              <w:t>1 820</w:t>
            </w:r>
            <w:r w:rsidRPr="005843A1">
              <w:rPr>
                <w:b/>
                <w:bCs/>
                <w:i/>
                <w:iCs/>
                <w:szCs w:val="22"/>
              </w:rPr>
              <w:t>-й день с даты начала размещения, размещаемые в рамках Программы биржевых облигаций серии 002P, имеющей регистрационный номер 4-36241-R-002P-02E от 25.06.2020, путем открытой подписки, регистрационный номер выпуска 4B02-02-36241-R-002P от 21.11.2022, ISIN не присвоен</w:t>
            </w:r>
            <w:r w:rsidRPr="005843A1">
              <w:rPr>
                <w:b/>
                <w:bCs/>
                <w:i/>
                <w:iCs/>
              </w:rPr>
              <w:t xml:space="preserve"> </w:t>
            </w:r>
            <w:r w:rsidRPr="005843A1">
              <w:rPr>
                <w:b/>
                <w:bCs/>
                <w:i/>
                <w:iCs/>
                <w:szCs w:val="22"/>
              </w:rPr>
              <w:t>(далее - Биржевые облигации).</w:t>
            </w:r>
          </w:p>
          <w:p w14:paraId="6A4BB310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140F4B4F" w14:textId="77777777" w:rsidR="002021B8" w:rsidRDefault="007C6A36" w:rsidP="007C6A36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918BB">
              <w:rPr>
                <w:szCs w:val="22"/>
              </w:rPr>
              <w:t>2.2. Регистрационный номер выпуска ценных бумаг и дата его регистрации</w:t>
            </w:r>
            <w:r w:rsidRPr="00E05C56">
              <w:rPr>
                <w:b/>
                <w:bCs/>
                <w:i/>
                <w:iCs/>
                <w:szCs w:val="22"/>
              </w:rPr>
              <w:t xml:space="preserve"> </w:t>
            </w:r>
          </w:p>
          <w:p w14:paraId="61286AD2" w14:textId="245CB819" w:rsidR="007C6A36" w:rsidRPr="007918BB" w:rsidRDefault="002021B8" w:rsidP="007C6A36">
            <w:pPr>
              <w:jc w:val="both"/>
              <w:rPr>
                <w:szCs w:val="22"/>
              </w:rPr>
            </w:pPr>
            <w:r w:rsidRPr="005843A1">
              <w:rPr>
                <w:b/>
                <w:bCs/>
                <w:i/>
                <w:iCs/>
                <w:szCs w:val="22"/>
              </w:rPr>
              <w:t>4B02-02-36241-R-002P от 21.11.2022</w:t>
            </w:r>
          </w:p>
          <w:p w14:paraId="6696EF53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397EC704" w14:textId="77777777" w:rsidR="002021B8" w:rsidRPr="002021B8" w:rsidRDefault="007C6A36" w:rsidP="002021B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918BB">
              <w:rPr>
                <w:szCs w:val="22"/>
              </w:rPr>
              <w:t xml:space="preserve">2.3.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 </w:t>
            </w:r>
            <w:r w:rsidRPr="002021B8">
              <w:rPr>
                <w:b/>
                <w:bCs/>
                <w:i/>
                <w:iCs/>
                <w:szCs w:val="22"/>
              </w:rPr>
              <w:t xml:space="preserve">Решение принято единоличным исполнительным органом </w:t>
            </w:r>
            <w:r w:rsidR="002021B8" w:rsidRPr="002021B8">
              <w:rPr>
                <w:b/>
                <w:bCs/>
                <w:i/>
                <w:iCs/>
                <w:szCs w:val="22"/>
              </w:rPr>
              <w:t xml:space="preserve">– генеральным директором </w:t>
            </w:r>
          </w:p>
          <w:p w14:paraId="24F7EF9E" w14:textId="6D79ABDF" w:rsidR="002021B8" w:rsidRPr="002021B8" w:rsidRDefault="002021B8" w:rsidP="002021B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021B8">
              <w:rPr>
                <w:b/>
                <w:bCs/>
                <w:i/>
                <w:iCs/>
                <w:szCs w:val="22"/>
              </w:rPr>
              <w:t>ООО «ИКС 5 ФИНАНС»</w:t>
            </w:r>
            <w:r>
              <w:rPr>
                <w:b/>
                <w:bCs/>
                <w:i/>
                <w:iCs/>
                <w:szCs w:val="22"/>
              </w:rPr>
              <w:t xml:space="preserve"> (№ б</w:t>
            </w:r>
            <w:r w:rsidRPr="002021B8">
              <w:rPr>
                <w:b/>
                <w:bCs/>
                <w:i/>
                <w:iCs/>
                <w:szCs w:val="22"/>
              </w:rPr>
              <w:t>/</w:t>
            </w:r>
            <w:r>
              <w:rPr>
                <w:b/>
                <w:bCs/>
                <w:i/>
                <w:iCs/>
                <w:szCs w:val="22"/>
              </w:rPr>
              <w:t>н от 28.11.2022)</w:t>
            </w:r>
          </w:p>
          <w:p w14:paraId="04549E19" w14:textId="3A2DB034" w:rsidR="007C6A36" w:rsidRPr="002021B8" w:rsidRDefault="002021B8" w:rsidP="007C6A36">
            <w:pPr>
              <w:jc w:val="both"/>
              <w:rPr>
                <w:bCs/>
                <w:iCs/>
                <w:szCs w:val="22"/>
              </w:rPr>
            </w:pPr>
            <w:r w:rsidRPr="002021B8">
              <w:rPr>
                <w:bCs/>
                <w:iCs/>
                <w:szCs w:val="22"/>
              </w:rPr>
              <w:t>Содержание принятого решения:</w:t>
            </w:r>
          </w:p>
          <w:p w14:paraId="6E6D5755" w14:textId="77777777" w:rsidR="002021B8" w:rsidRPr="002021B8" w:rsidRDefault="002021B8" w:rsidP="002021B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021B8">
              <w:rPr>
                <w:b/>
                <w:bCs/>
                <w:i/>
                <w:iCs/>
                <w:szCs w:val="22"/>
              </w:rPr>
              <w:t>Установить процентную ставку по первому купону по Биржевым облигациям серии 002P-02 в размере 8,9% (восемь целых 90/100) процентов годовых, что соответствует величине купонного дохода в размере</w:t>
            </w:r>
            <w:r w:rsidRPr="002021B8" w:rsidDel="001C19B8">
              <w:rPr>
                <w:b/>
                <w:bCs/>
                <w:i/>
                <w:iCs/>
                <w:szCs w:val="22"/>
              </w:rPr>
              <w:t xml:space="preserve"> </w:t>
            </w:r>
            <w:r w:rsidRPr="002021B8">
              <w:rPr>
                <w:b/>
                <w:bCs/>
                <w:i/>
                <w:iCs/>
                <w:szCs w:val="22"/>
              </w:rPr>
              <w:t>44 (сорок четыре) руб. 38 (тридцать восемь) коп. на одну Биржевую облигацию серии 002P-02.</w:t>
            </w:r>
          </w:p>
          <w:p w14:paraId="73BC3816" w14:textId="45563670" w:rsidR="002021B8" w:rsidRPr="002021B8" w:rsidRDefault="002021B8" w:rsidP="002021B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021B8">
              <w:rPr>
                <w:b/>
                <w:bCs/>
                <w:i/>
                <w:iCs/>
                <w:szCs w:val="22"/>
              </w:rPr>
              <w:t>Установить процентную ставку по второму, третьему, четвертому</w:t>
            </w:r>
            <w:r w:rsidR="00465D7C">
              <w:rPr>
                <w:b/>
                <w:bCs/>
                <w:i/>
                <w:iCs/>
                <w:szCs w:val="22"/>
              </w:rPr>
              <w:t xml:space="preserve"> и</w:t>
            </w:r>
            <w:r w:rsidRPr="002021B8">
              <w:rPr>
                <w:b/>
                <w:bCs/>
                <w:i/>
                <w:iCs/>
                <w:szCs w:val="22"/>
              </w:rPr>
              <w:t xml:space="preserve"> пятому купонным периодам равной процентной ставке по первому купонному периоду для Биржевых облигаций серии 002P-02.</w:t>
            </w:r>
          </w:p>
          <w:p w14:paraId="00D3F816" w14:textId="77777777" w:rsidR="002021B8" w:rsidRPr="007918BB" w:rsidRDefault="002021B8" w:rsidP="007C6A36">
            <w:pPr>
              <w:jc w:val="both"/>
              <w:rPr>
                <w:szCs w:val="22"/>
              </w:rPr>
            </w:pPr>
          </w:p>
          <w:p w14:paraId="3D41E1D9" w14:textId="789623C9" w:rsidR="007C6A36" w:rsidRPr="007918BB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2.4. Дата принятия решения об </w:t>
            </w:r>
            <w:r w:rsidRPr="002021B8">
              <w:rPr>
                <w:szCs w:val="22"/>
              </w:rPr>
              <w:t xml:space="preserve">определении размера (о порядке определения размера) процента (купонного дохода) по облигациям эмитента: </w:t>
            </w:r>
            <w:r w:rsidR="002021B8" w:rsidRPr="002021B8">
              <w:rPr>
                <w:b/>
                <w:i/>
                <w:szCs w:val="22"/>
              </w:rPr>
              <w:t>2</w:t>
            </w:r>
            <w:r w:rsidR="00EB1AE7" w:rsidRPr="002021B8">
              <w:rPr>
                <w:b/>
                <w:i/>
                <w:szCs w:val="22"/>
              </w:rPr>
              <w:t>8</w:t>
            </w:r>
            <w:r w:rsidRPr="002021B8">
              <w:rPr>
                <w:b/>
                <w:i/>
                <w:szCs w:val="22"/>
              </w:rPr>
              <w:t>.11.2022.</w:t>
            </w:r>
          </w:p>
          <w:p w14:paraId="23822796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53357298" w14:textId="0011BFD8" w:rsidR="007C6A36" w:rsidRPr="007918BB" w:rsidRDefault="007C6A36" w:rsidP="007C6A36">
            <w:pPr>
              <w:jc w:val="both"/>
              <w:rPr>
                <w:b/>
                <w:i/>
                <w:szCs w:val="22"/>
              </w:rPr>
            </w:pPr>
            <w:r w:rsidRPr="007918BB">
              <w:rPr>
                <w:szCs w:val="22"/>
              </w:rPr>
              <w:t xml:space="preserve">2.5.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 </w:t>
            </w:r>
            <w:r w:rsidRPr="007918BB">
              <w:rPr>
                <w:b/>
                <w:i/>
                <w:szCs w:val="22"/>
              </w:rPr>
              <w:t>не применимо, решение принято единоличным исполнительным органом Эмитента</w:t>
            </w:r>
            <w:r>
              <w:rPr>
                <w:b/>
                <w:i/>
                <w:szCs w:val="22"/>
              </w:rPr>
              <w:t>.</w:t>
            </w:r>
          </w:p>
          <w:p w14:paraId="447A0789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3093AD4D" w14:textId="77777777" w:rsidR="007C6A36" w:rsidRDefault="007C6A36" w:rsidP="007C6A36">
            <w:pPr>
              <w:ind w:left="57" w:right="57"/>
              <w:rPr>
                <w:szCs w:val="22"/>
              </w:rPr>
            </w:pPr>
            <w:r w:rsidRPr="007918BB">
              <w:rPr>
                <w:szCs w:val="22"/>
              </w:rPr>
              <w:t>2.6.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50A0A8DF" w14:textId="77777777" w:rsidR="007C6A36" w:rsidRDefault="007C6A36" w:rsidP="007C6A36">
            <w:pPr>
              <w:ind w:left="57" w:right="57"/>
              <w:rPr>
                <w:szCs w:val="22"/>
              </w:rPr>
            </w:pPr>
          </w:p>
          <w:p w14:paraId="66B3DF5A" w14:textId="0C4DC54D" w:rsidR="007C6A36" w:rsidRPr="00DB0B27" w:rsidRDefault="007C6A36" w:rsidP="007C6A36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1 купонный период</w:t>
            </w:r>
            <w:r w:rsidRPr="00DB0B27">
              <w:rPr>
                <w:szCs w:val="22"/>
              </w:rPr>
              <w:tab/>
              <w:t>дата начала:</w:t>
            </w:r>
            <w:r w:rsidRPr="00DB0B27">
              <w:rPr>
                <w:szCs w:val="22"/>
              </w:rPr>
              <w:tab/>
            </w:r>
            <w:r w:rsidR="006604C0" w:rsidRPr="00C148E3">
              <w:rPr>
                <w:szCs w:val="22"/>
              </w:rPr>
              <w:t>01.12.2022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="006604C0" w:rsidRPr="00C148E3">
              <w:rPr>
                <w:szCs w:val="22"/>
              </w:rPr>
              <w:t>01.06.2023</w:t>
            </w:r>
          </w:p>
          <w:p w14:paraId="1D8C7F27" w14:textId="240FB768" w:rsidR="007C6A36" w:rsidRPr="00DB0B27" w:rsidRDefault="007C6A36" w:rsidP="007C6A36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2 купонный период</w:t>
            </w:r>
            <w:r w:rsidRPr="00DB0B27">
              <w:rPr>
                <w:szCs w:val="22"/>
              </w:rPr>
              <w:tab/>
              <w:t>дата начала:</w:t>
            </w:r>
            <w:r w:rsidRPr="00DB0B27">
              <w:rPr>
                <w:szCs w:val="22"/>
              </w:rPr>
              <w:tab/>
            </w:r>
            <w:r w:rsidR="006604C0" w:rsidRPr="00C148E3">
              <w:rPr>
                <w:szCs w:val="22"/>
              </w:rPr>
              <w:t>01.06.2023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="006604C0" w:rsidRPr="00C148E3">
              <w:rPr>
                <w:szCs w:val="22"/>
              </w:rPr>
              <w:t>30.11.2023</w:t>
            </w:r>
          </w:p>
          <w:p w14:paraId="31F6AD85" w14:textId="015F6E53" w:rsidR="007C6A36" w:rsidRPr="00DB0B27" w:rsidRDefault="007C6A36" w:rsidP="007C6A36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3 купонный период</w:t>
            </w:r>
            <w:r w:rsidRPr="00DB0B27">
              <w:rPr>
                <w:szCs w:val="22"/>
              </w:rPr>
              <w:tab/>
              <w:t>дата начала:</w:t>
            </w:r>
            <w:r w:rsidRPr="00DB0B27">
              <w:rPr>
                <w:szCs w:val="22"/>
              </w:rPr>
              <w:tab/>
            </w:r>
            <w:r w:rsidR="006604C0" w:rsidRPr="00C148E3">
              <w:rPr>
                <w:szCs w:val="22"/>
              </w:rPr>
              <w:t>30.11.2023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="006604C0" w:rsidRPr="00C148E3">
              <w:rPr>
                <w:szCs w:val="22"/>
              </w:rPr>
              <w:t>30.05.2024</w:t>
            </w:r>
          </w:p>
          <w:p w14:paraId="5F6BA38D" w14:textId="63B88E8B" w:rsidR="007C6A36" w:rsidRDefault="007C6A36" w:rsidP="007C6A36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4 купонный период</w:t>
            </w:r>
            <w:r w:rsidRPr="00DB0B27">
              <w:rPr>
                <w:szCs w:val="22"/>
              </w:rPr>
              <w:tab/>
              <w:t>дата начала:</w:t>
            </w:r>
            <w:r w:rsidRPr="00DB0B27">
              <w:rPr>
                <w:szCs w:val="22"/>
              </w:rPr>
              <w:tab/>
            </w:r>
            <w:r w:rsidR="006604C0" w:rsidRPr="00C148E3">
              <w:rPr>
                <w:szCs w:val="22"/>
              </w:rPr>
              <w:t>30.05.2024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="006604C0" w:rsidRPr="00C148E3">
              <w:rPr>
                <w:szCs w:val="22"/>
              </w:rPr>
              <w:t>28.11.2024</w:t>
            </w:r>
          </w:p>
          <w:p w14:paraId="27200CF6" w14:textId="28533740" w:rsidR="006604C0" w:rsidRDefault="006604C0" w:rsidP="006604C0">
            <w:pPr>
              <w:ind w:left="57" w:right="57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DB0B27">
              <w:rPr>
                <w:szCs w:val="22"/>
              </w:rPr>
              <w:t xml:space="preserve"> купонный период</w:t>
            </w:r>
            <w:r w:rsidRPr="00DB0B27">
              <w:rPr>
                <w:szCs w:val="22"/>
              </w:rPr>
              <w:tab/>
              <w:t>дата начала:</w:t>
            </w:r>
            <w:r w:rsidRPr="00DB0B27">
              <w:rPr>
                <w:szCs w:val="22"/>
              </w:rPr>
              <w:tab/>
            </w:r>
            <w:r w:rsidRPr="00C148E3">
              <w:rPr>
                <w:szCs w:val="22"/>
              </w:rPr>
              <w:t>28.11.2024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Pr="00C148E3">
              <w:rPr>
                <w:szCs w:val="22"/>
              </w:rPr>
              <w:t>29.05.2025</w:t>
            </w:r>
          </w:p>
          <w:p w14:paraId="2B3C780F" w14:textId="49D69E2E" w:rsidR="007C6A36" w:rsidRDefault="007C6A36" w:rsidP="007C6A36">
            <w:pPr>
              <w:ind w:left="57" w:right="57"/>
              <w:rPr>
                <w:szCs w:val="22"/>
              </w:rPr>
            </w:pPr>
          </w:p>
          <w:p w14:paraId="497F3688" w14:textId="6DF94B04" w:rsidR="007C6A36" w:rsidRDefault="007C6A36" w:rsidP="007C6A36">
            <w:pPr>
              <w:ind w:left="57" w:right="57"/>
              <w:rPr>
                <w:szCs w:val="22"/>
              </w:rPr>
            </w:pPr>
            <w:r w:rsidRPr="007918BB">
              <w:rPr>
                <w:szCs w:val="22"/>
              </w:rPr>
              <w:lastRenderedPageBreak/>
              <w:t>2.7. Общий размер начисленных (подлежащих выплате) доходов по ценным бумагам эмитента (общий размер процентов (купонного дохода), подлежащих выплате по облигациям эмитента определенного выпуска):</w:t>
            </w:r>
          </w:p>
          <w:p w14:paraId="07E895F5" w14:textId="0C98F54B" w:rsidR="00751816" w:rsidRPr="00751816" w:rsidRDefault="00751816" w:rsidP="00751816">
            <w:pPr>
              <w:jc w:val="both"/>
              <w:rPr>
                <w:b/>
                <w:i/>
                <w:szCs w:val="22"/>
              </w:rPr>
            </w:pPr>
            <w:r w:rsidRPr="00751816">
              <w:rPr>
                <w:b/>
                <w:i/>
                <w:szCs w:val="22"/>
              </w:rPr>
              <w:t xml:space="preserve">На дату принятия решения об определении ставки </w:t>
            </w:r>
            <w:r>
              <w:rPr>
                <w:b/>
                <w:i/>
                <w:szCs w:val="22"/>
              </w:rPr>
              <w:t xml:space="preserve">купонов по Биржевым облигациям </w:t>
            </w:r>
            <w:r w:rsidRPr="00751816">
              <w:rPr>
                <w:b/>
                <w:i/>
                <w:szCs w:val="22"/>
              </w:rPr>
              <w:t>количество размещаемых Биржевых облигаций не определено, общий размер дохода не может быть указан.</w:t>
            </w:r>
          </w:p>
          <w:p w14:paraId="1D50B60A" w14:textId="4C0170B3" w:rsidR="00751816" w:rsidRPr="00751816" w:rsidRDefault="00751816" w:rsidP="00751816">
            <w:pPr>
              <w:jc w:val="both"/>
              <w:rPr>
                <w:b/>
                <w:i/>
                <w:szCs w:val="22"/>
              </w:rPr>
            </w:pPr>
            <w:r w:rsidRPr="00751816">
              <w:rPr>
                <w:b/>
                <w:i/>
                <w:szCs w:val="22"/>
              </w:rPr>
              <w:t xml:space="preserve">Количество размещаемых Биржевых облигаций будет указано в </w:t>
            </w:r>
            <w:r>
              <w:rPr>
                <w:b/>
                <w:i/>
                <w:szCs w:val="22"/>
              </w:rPr>
              <w:t>Документе, содержащем условия размещения.</w:t>
            </w:r>
          </w:p>
          <w:p w14:paraId="4B9D1129" w14:textId="77777777" w:rsidR="007C6A36" w:rsidRDefault="007C6A36" w:rsidP="007B5BCA">
            <w:pPr>
              <w:ind w:right="57"/>
              <w:rPr>
                <w:szCs w:val="22"/>
              </w:rPr>
            </w:pPr>
          </w:p>
          <w:p w14:paraId="09A27A0B" w14:textId="77777777" w:rsidR="007C6A36" w:rsidRPr="007918BB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2.8. Размер начисленных (подлежащих выплате) доходов в расчете на одну ценную бумагу эмитента (размер подлежащих выплате процентов (купонного дохода) в расчете на одну облигацию эмитента определенного выпуска за отчетный (купонный) период): </w:t>
            </w:r>
          </w:p>
          <w:p w14:paraId="1E486EF0" w14:textId="77777777" w:rsidR="007C6A36" w:rsidRDefault="007C6A36" w:rsidP="007C6A36">
            <w:pPr>
              <w:ind w:left="57" w:right="57"/>
              <w:rPr>
                <w:szCs w:val="22"/>
              </w:rPr>
            </w:pPr>
          </w:p>
          <w:p w14:paraId="443E745B" w14:textId="5D35B33E" w:rsidR="007C6A36" w:rsidRPr="00DB0B27" w:rsidRDefault="007C6A36" w:rsidP="007C6A36">
            <w:pPr>
              <w:ind w:right="57"/>
              <w:rPr>
                <w:szCs w:val="22"/>
              </w:rPr>
            </w:pPr>
            <w:r w:rsidRPr="00DB0B27">
              <w:rPr>
                <w:szCs w:val="22"/>
              </w:rPr>
              <w:t>1 купонный период</w:t>
            </w:r>
            <w:r w:rsidRPr="00DB0B27">
              <w:rPr>
                <w:szCs w:val="22"/>
              </w:rPr>
              <w:tab/>
            </w:r>
            <w:r w:rsidR="009F1010" w:rsidRPr="00DB0B27">
              <w:rPr>
                <w:szCs w:val="22"/>
              </w:rPr>
              <w:t>4</w:t>
            </w:r>
            <w:r w:rsidR="002021B8">
              <w:rPr>
                <w:szCs w:val="22"/>
              </w:rPr>
              <w:t>4</w:t>
            </w:r>
            <w:r w:rsidRPr="00DB0B27">
              <w:rPr>
                <w:szCs w:val="22"/>
              </w:rPr>
              <w:t>,</w:t>
            </w:r>
            <w:r w:rsidR="002021B8">
              <w:rPr>
                <w:szCs w:val="22"/>
              </w:rPr>
              <w:t>38</w:t>
            </w:r>
            <w:r w:rsidRPr="00DB0B27">
              <w:rPr>
                <w:szCs w:val="22"/>
              </w:rPr>
              <w:tab/>
              <w:t>рубля</w:t>
            </w:r>
            <w:r w:rsidRPr="00DB0B27">
              <w:rPr>
                <w:szCs w:val="22"/>
              </w:rPr>
              <w:tab/>
              <w:t>из расчета</w:t>
            </w:r>
            <w:r w:rsidRPr="00DB0B27">
              <w:rPr>
                <w:szCs w:val="22"/>
              </w:rPr>
              <w:tab/>
            </w:r>
            <w:r w:rsidR="002021B8">
              <w:rPr>
                <w:szCs w:val="22"/>
              </w:rPr>
              <w:t>8</w:t>
            </w:r>
            <w:r w:rsidRPr="00DB0B27">
              <w:rPr>
                <w:szCs w:val="22"/>
              </w:rPr>
              <w:t>,</w:t>
            </w:r>
            <w:r w:rsidR="002021B8">
              <w:rPr>
                <w:szCs w:val="22"/>
              </w:rPr>
              <w:t>90</w:t>
            </w:r>
            <w:r w:rsidRPr="00DB0B27">
              <w:rPr>
                <w:szCs w:val="22"/>
              </w:rPr>
              <w:tab/>
              <w:t>% годовых</w:t>
            </w:r>
          </w:p>
          <w:p w14:paraId="2B02AEB0" w14:textId="2702C087" w:rsidR="007C6A36" w:rsidRPr="00DB0B27" w:rsidRDefault="007C6A36" w:rsidP="007C6A36">
            <w:pPr>
              <w:ind w:right="57"/>
              <w:rPr>
                <w:szCs w:val="22"/>
              </w:rPr>
            </w:pPr>
            <w:r w:rsidRPr="00DB0B27">
              <w:rPr>
                <w:szCs w:val="22"/>
              </w:rPr>
              <w:t>2 купонный период</w:t>
            </w:r>
            <w:r w:rsidRPr="00DB0B27">
              <w:rPr>
                <w:szCs w:val="22"/>
              </w:rPr>
              <w:tab/>
            </w:r>
            <w:r w:rsidR="002021B8" w:rsidRPr="00DB0B27">
              <w:rPr>
                <w:szCs w:val="22"/>
              </w:rPr>
              <w:t>4</w:t>
            </w:r>
            <w:r w:rsidR="002021B8">
              <w:rPr>
                <w:szCs w:val="22"/>
              </w:rPr>
              <w:t>4</w:t>
            </w:r>
            <w:r w:rsidR="002021B8" w:rsidRPr="00DB0B27">
              <w:rPr>
                <w:szCs w:val="22"/>
              </w:rPr>
              <w:t>,</w:t>
            </w:r>
            <w:r w:rsidR="002021B8">
              <w:rPr>
                <w:szCs w:val="22"/>
              </w:rPr>
              <w:t>38</w:t>
            </w:r>
            <w:r w:rsidR="002021B8" w:rsidRPr="00DB0B27">
              <w:rPr>
                <w:szCs w:val="22"/>
              </w:rPr>
              <w:tab/>
              <w:t>рубля</w:t>
            </w:r>
            <w:r w:rsidR="002021B8" w:rsidRPr="00DB0B27">
              <w:rPr>
                <w:szCs w:val="22"/>
              </w:rPr>
              <w:tab/>
              <w:t>из расчета</w:t>
            </w:r>
            <w:r w:rsidR="002021B8" w:rsidRPr="00DB0B27">
              <w:rPr>
                <w:szCs w:val="22"/>
              </w:rPr>
              <w:tab/>
            </w:r>
            <w:r w:rsidR="002021B8">
              <w:rPr>
                <w:szCs w:val="22"/>
              </w:rPr>
              <w:t>8</w:t>
            </w:r>
            <w:r w:rsidR="002021B8" w:rsidRPr="00DB0B27">
              <w:rPr>
                <w:szCs w:val="22"/>
              </w:rPr>
              <w:t>,</w:t>
            </w:r>
            <w:r w:rsidR="002021B8">
              <w:rPr>
                <w:szCs w:val="22"/>
              </w:rPr>
              <w:t>90</w:t>
            </w:r>
            <w:r w:rsidR="002021B8" w:rsidRPr="00DB0B27">
              <w:rPr>
                <w:szCs w:val="22"/>
              </w:rPr>
              <w:tab/>
              <w:t>% годовых</w:t>
            </w:r>
          </w:p>
          <w:p w14:paraId="20F4516F" w14:textId="46E0219C" w:rsidR="007C6A36" w:rsidRPr="00DB0B27" w:rsidRDefault="007C6A36" w:rsidP="007C6A36">
            <w:pPr>
              <w:ind w:right="57"/>
              <w:rPr>
                <w:szCs w:val="22"/>
              </w:rPr>
            </w:pPr>
            <w:r w:rsidRPr="00DB0B27">
              <w:rPr>
                <w:szCs w:val="22"/>
              </w:rPr>
              <w:t>3 купонный период</w:t>
            </w:r>
            <w:r w:rsidRPr="00DB0B27">
              <w:rPr>
                <w:szCs w:val="22"/>
              </w:rPr>
              <w:tab/>
            </w:r>
            <w:r w:rsidR="002021B8" w:rsidRPr="00DB0B27">
              <w:rPr>
                <w:szCs w:val="22"/>
              </w:rPr>
              <w:t>4</w:t>
            </w:r>
            <w:r w:rsidR="002021B8">
              <w:rPr>
                <w:szCs w:val="22"/>
              </w:rPr>
              <w:t>4</w:t>
            </w:r>
            <w:r w:rsidR="002021B8" w:rsidRPr="00DB0B27">
              <w:rPr>
                <w:szCs w:val="22"/>
              </w:rPr>
              <w:t>,</w:t>
            </w:r>
            <w:r w:rsidR="002021B8">
              <w:rPr>
                <w:szCs w:val="22"/>
              </w:rPr>
              <w:t>38</w:t>
            </w:r>
            <w:r w:rsidR="002021B8" w:rsidRPr="00DB0B27">
              <w:rPr>
                <w:szCs w:val="22"/>
              </w:rPr>
              <w:tab/>
              <w:t>рубля</w:t>
            </w:r>
            <w:r w:rsidR="002021B8" w:rsidRPr="00DB0B27">
              <w:rPr>
                <w:szCs w:val="22"/>
              </w:rPr>
              <w:tab/>
              <w:t>из расчета</w:t>
            </w:r>
            <w:r w:rsidR="002021B8" w:rsidRPr="00DB0B27">
              <w:rPr>
                <w:szCs w:val="22"/>
              </w:rPr>
              <w:tab/>
            </w:r>
            <w:r w:rsidR="002021B8">
              <w:rPr>
                <w:szCs w:val="22"/>
              </w:rPr>
              <w:t>8</w:t>
            </w:r>
            <w:r w:rsidR="002021B8" w:rsidRPr="00DB0B27">
              <w:rPr>
                <w:szCs w:val="22"/>
              </w:rPr>
              <w:t>,</w:t>
            </w:r>
            <w:r w:rsidR="002021B8">
              <w:rPr>
                <w:szCs w:val="22"/>
              </w:rPr>
              <w:t>90</w:t>
            </w:r>
            <w:r w:rsidR="002021B8" w:rsidRPr="00DB0B27">
              <w:rPr>
                <w:szCs w:val="22"/>
              </w:rPr>
              <w:tab/>
              <w:t>% годовых</w:t>
            </w:r>
          </w:p>
          <w:p w14:paraId="57E4CB57" w14:textId="18026E52" w:rsidR="007C6A36" w:rsidRDefault="007C6A36" w:rsidP="007C6A36">
            <w:pPr>
              <w:ind w:right="57"/>
              <w:rPr>
                <w:szCs w:val="22"/>
              </w:rPr>
            </w:pPr>
            <w:r w:rsidRPr="00DB0B27">
              <w:rPr>
                <w:szCs w:val="22"/>
              </w:rPr>
              <w:t>4 купонный период</w:t>
            </w:r>
            <w:r w:rsidRPr="00DB0B27">
              <w:rPr>
                <w:szCs w:val="22"/>
              </w:rPr>
              <w:tab/>
            </w:r>
            <w:r w:rsidR="002021B8" w:rsidRPr="00DB0B27">
              <w:rPr>
                <w:szCs w:val="22"/>
              </w:rPr>
              <w:t>4</w:t>
            </w:r>
            <w:r w:rsidR="002021B8">
              <w:rPr>
                <w:szCs w:val="22"/>
              </w:rPr>
              <w:t>4</w:t>
            </w:r>
            <w:r w:rsidR="002021B8" w:rsidRPr="00DB0B27">
              <w:rPr>
                <w:szCs w:val="22"/>
              </w:rPr>
              <w:t>,</w:t>
            </w:r>
            <w:r w:rsidR="002021B8">
              <w:rPr>
                <w:szCs w:val="22"/>
              </w:rPr>
              <w:t>38</w:t>
            </w:r>
            <w:r w:rsidR="002021B8" w:rsidRPr="00DB0B27">
              <w:rPr>
                <w:szCs w:val="22"/>
              </w:rPr>
              <w:tab/>
              <w:t>рубля</w:t>
            </w:r>
            <w:r w:rsidR="002021B8" w:rsidRPr="00DB0B27">
              <w:rPr>
                <w:szCs w:val="22"/>
              </w:rPr>
              <w:tab/>
              <w:t>из расчета</w:t>
            </w:r>
            <w:r w:rsidR="002021B8" w:rsidRPr="00DB0B27">
              <w:rPr>
                <w:szCs w:val="22"/>
              </w:rPr>
              <w:tab/>
            </w:r>
            <w:r w:rsidR="002021B8">
              <w:rPr>
                <w:szCs w:val="22"/>
              </w:rPr>
              <w:t>8</w:t>
            </w:r>
            <w:r w:rsidR="002021B8" w:rsidRPr="00DB0B27">
              <w:rPr>
                <w:szCs w:val="22"/>
              </w:rPr>
              <w:t>,</w:t>
            </w:r>
            <w:r w:rsidR="002021B8">
              <w:rPr>
                <w:szCs w:val="22"/>
              </w:rPr>
              <w:t>90</w:t>
            </w:r>
            <w:r w:rsidR="002021B8" w:rsidRPr="00DB0B27">
              <w:rPr>
                <w:szCs w:val="22"/>
              </w:rPr>
              <w:tab/>
              <w:t>% годовых</w:t>
            </w:r>
          </w:p>
          <w:p w14:paraId="7EAE0B36" w14:textId="62750B3E" w:rsidR="002021B8" w:rsidRDefault="002021B8" w:rsidP="007C6A36">
            <w:pPr>
              <w:ind w:right="57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DB0B27">
              <w:rPr>
                <w:szCs w:val="22"/>
              </w:rPr>
              <w:t xml:space="preserve"> купонный период</w:t>
            </w:r>
            <w:r w:rsidRPr="00DB0B27">
              <w:rPr>
                <w:szCs w:val="22"/>
              </w:rPr>
              <w:tab/>
              <w:t>4</w:t>
            </w:r>
            <w:r>
              <w:rPr>
                <w:szCs w:val="22"/>
              </w:rPr>
              <w:t>4</w:t>
            </w:r>
            <w:r w:rsidRPr="00DB0B27">
              <w:rPr>
                <w:szCs w:val="22"/>
              </w:rPr>
              <w:t>,</w:t>
            </w:r>
            <w:r>
              <w:rPr>
                <w:szCs w:val="22"/>
              </w:rPr>
              <w:t>38</w:t>
            </w:r>
            <w:r w:rsidRPr="00DB0B27">
              <w:rPr>
                <w:szCs w:val="22"/>
              </w:rPr>
              <w:tab/>
              <w:t>рубля</w:t>
            </w:r>
            <w:r w:rsidRPr="00DB0B27">
              <w:rPr>
                <w:szCs w:val="22"/>
              </w:rPr>
              <w:tab/>
              <w:t>из расчета</w:t>
            </w:r>
            <w:r w:rsidRPr="00DB0B27">
              <w:rPr>
                <w:szCs w:val="22"/>
              </w:rPr>
              <w:tab/>
            </w:r>
            <w:r>
              <w:rPr>
                <w:szCs w:val="22"/>
              </w:rPr>
              <w:t>8</w:t>
            </w:r>
            <w:r w:rsidRPr="00DB0B27">
              <w:rPr>
                <w:szCs w:val="22"/>
              </w:rPr>
              <w:t>,</w:t>
            </w:r>
            <w:r>
              <w:rPr>
                <w:szCs w:val="22"/>
              </w:rPr>
              <w:t>90</w:t>
            </w:r>
            <w:r w:rsidRPr="00DB0B27">
              <w:rPr>
                <w:szCs w:val="22"/>
              </w:rPr>
              <w:tab/>
              <w:t>% годовых</w:t>
            </w:r>
          </w:p>
          <w:p w14:paraId="60D5B233" w14:textId="77777777" w:rsidR="007C6A36" w:rsidRDefault="007C6A36" w:rsidP="007C6A36">
            <w:pPr>
              <w:ind w:right="57"/>
              <w:rPr>
                <w:szCs w:val="22"/>
              </w:rPr>
            </w:pPr>
          </w:p>
          <w:p w14:paraId="32F61BB1" w14:textId="77777777" w:rsidR="007C6A36" w:rsidRPr="007918BB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2.9. Форма выплаты доходов по ценным бумагам эмитента (денежные средства, иное имущество): </w:t>
            </w:r>
            <w:r w:rsidRPr="007918BB">
              <w:rPr>
                <w:b/>
                <w:i/>
                <w:szCs w:val="22"/>
              </w:rPr>
              <w:t>денежные средства</w:t>
            </w:r>
          </w:p>
          <w:p w14:paraId="26913031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2AF287F1" w14:textId="77777777" w:rsidR="007C6A36" w:rsidRPr="007918BB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2.10. Дата, на которую определяются лица, имеющие право на получение дивидендов, в случае, если начисленными (объявленными) доходами по ценным бумагам эмитента являются дивиденды по акциям эмитента: </w:t>
            </w:r>
            <w:r w:rsidRPr="007918BB">
              <w:rPr>
                <w:b/>
                <w:i/>
                <w:szCs w:val="22"/>
              </w:rPr>
              <w:t>не применимо</w:t>
            </w:r>
          </w:p>
          <w:p w14:paraId="3555EE9C" w14:textId="77777777" w:rsidR="007C6A36" w:rsidRPr="007918BB" w:rsidRDefault="007C6A36" w:rsidP="007C6A36">
            <w:pPr>
              <w:jc w:val="both"/>
              <w:rPr>
                <w:szCs w:val="22"/>
              </w:rPr>
            </w:pPr>
          </w:p>
          <w:p w14:paraId="3CAFAA24" w14:textId="77777777" w:rsidR="007C6A36" w:rsidRDefault="007C6A36" w:rsidP="007C6A36">
            <w:pPr>
              <w:jc w:val="both"/>
              <w:rPr>
                <w:szCs w:val="22"/>
              </w:rPr>
            </w:pPr>
            <w:r w:rsidRPr="007918BB">
              <w:rPr>
                <w:szCs w:val="22"/>
              </w:rPr>
              <w:t xml:space="preserve">2.11.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 </w:t>
            </w:r>
          </w:p>
          <w:p w14:paraId="5472B206" w14:textId="1F18985B" w:rsidR="007C6A36" w:rsidRDefault="007C6A36" w:rsidP="007C6A36">
            <w:pPr>
              <w:ind w:right="57"/>
              <w:rPr>
                <w:szCs w:val="22"/>
              </w:rPr>
            </w:pPr>
          </w:p>
          <w:p w14:paraId="4FA3690D" w14:textId="10B39BA6" w:rsidR="006604C0" w:rsidRPr="00DB0B27" w:rsidRDefault="006604C0" w:rsidP="006604C0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1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Pr="00C148E3">
              <w:rPr>
                <w:szCs w:val="22"/>
              </w:rPr>
              <w:t>01.06.2023</w:t>
            </w:r>
          </w:p>
          <w:p w14:paraId="4B01FF7F" w14:textId="69168D4E" w:rsidR="006604C0" w:rsidRPr="00DB0B27" w:rsidRDefault="006604C0" w:rsidP="006604C0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2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Pr="00C148E3">
              <w:rPr>
                <w:szCs w:val="22"/>
              </w:rPr>
              <w:t>30.11.2023</w:t>
            </w:r>
          </w:p>
          <w:p w14:paraId="26B39AEE" w14:textId="7843AD98" w:rsidR="006604C0" w:rsidRPr="00DB0B27" w:rsidRDefault="006604C0" w:rsidP="006604C0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3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Pr="00C148E3">
              <w:rPr>
                <w:szCs w:val="22"/>
              </w:rPr>
              <w:t>30.05.2024</w:t>
            </w:r>
          </w:p>
          <w:p w14:paraId="534B7699" w14:textId="3F314D95" w:rsidR="006604C0" w:rsidRDefault="006604C0" w:rsidP="006604C0">
            <w:pPr>
              <w:ind w:left="57" w:right="57"/>
              <w:rPr>
                <w:szCs w:val="22"/>
              </w:rPr>
            </w:pPr>
            <w:r w:rsidRPr="00DB0B27">
              <w:rPr>
                <w:szCs w:val="22"/>
              </w:rPr>
              <w:t>4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Pr="00C148E3">
              <w:rPr>
                <w:szCs w:val="22"/>
              </w:rPr>
              <w:t>28.11.2024</w:t>
            </w:r>
          </w:p>
          <w:p w14:paraId="1111B921" w14:textId="26892604" w:rsidR="006604C0" w:rsidRDefault="006604C0" w:rsidP="006604C0">
            <w:pPr>
              <w:ind w:left="57" w:right="57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DB0B27">
              <w:rPr>
                <w:szCs w:val="22"/>
              </w:rPr>
              <w:t xml:space="preserve"> купонный период</w:t>
            </w:r>
            <w:r w:rsidRPr="00DB0B27">
              <w:rPr>
                <w:szCs w:val="22"/>
              </w:rPr>
              <w:tab/>
              <w:t>дата окончания:</w:t>
            </w:r>
            <w:r w:rsidRPr="00DB0B27">
              <w:rPr>
                <w:szCs w:val="22"/>
              </w:rPr>
              <w:tab/>
            </w:r>
            <w:r w:rsidRPr="00C148E3">
              <w:rPr>
                <w:szCs w:val="22"/>
              </w:rPr>
              <w:t>29.05.2025</w:t>
            </w:r>
          </w:p>
          <w:p w14:paraId="0E6E0CA3" w14:textId="3A1F0E41" w:rsidR="007C6A36" w:rsidRPr="007918BB" w:rsidRDefault="007C6A36" w:rsidP="00465D7C">
            <w:pPr>
              <w:ind w:left="57" w:right="57"/>
              <w:rPr>
                <w:szCs w:val="22"/>
              </w:rPr>
            </w:pPr>
            <w:bookmarkStart w:id="0" w:name="_GoBack"/>
            <w:bookmarkEnd w:id="0"/>
          </w:p>
        </w:tc>
      </w:tr>
      <w:tr w:rsidR="00A656A3" w:rsidRPr="007918BB" w14:paraId="334BE13D" w14:textId="77777777" w:rsidTr="007C6A36">
        <w:trPr>
          <w:cantSplit/>
        </w:trPr>
        <w:tc>
          <w:tcPr>
            <w:tcW w:w="5000" w:type="pct"/>
            <w:gridSpan w:val="12"/>
          </w:tcPr>
          <w:p w14:paraId="42863FD7" w14:textId="77777777" w:rsidR="00A656A3" w:rsidRPr="007918BB" w:rsidRDefault="00A656A3" w:rsidP="00924B9D">
            <w:pPr>
              <w:jc w:val="center"/>
              <w:rPr>
                <w:szCs w:val="22"/>
              </w:rPr>
            </w:pPr>
            <w:r w:rsidRPr="007918BB">
              <w:rPr>
                <w:szCs w:val="22"/>
              </w:rPr>
              <w:lastRenderedPageBreak/>
              <w:t>3. Подпись</w:t>
            </w:r>
          </w:p>
        </w:tc>
      </w:tr>
      <w:tr w:rsidR="000D7E3F" w:rsidRPr="007918BB" w14:paraId="74C07486" w14:textId="77777777" w:rsidTr="00202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7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D157B0" w14:textId="77777777" w:rsidR="001F3321" w:rsidRPr="00E52E70" w:rsidRDefault="000D7E3F" w:rsidP="001F3321">
            <w:r w:rsidRPr="00EA4D7A">
              <w:rPr>
                <w:szCs w:val="22"/>
              </w:rPr>
              <w:t xml:space="preserve">3.1.  </w:t>
            </w:r>
            <w:r w:rsidR="001F3321" w:rsidRPr="00E52E70">
              <w:t xml:space="preserve">Генеральный директор </w:t>
            </w:r>
          </w:p>
          <w:p w14:paraId="010CBB9A" w14:textId="511DD2E7" w:rsidR="000D7E3F" w:rsidRPr="007918BB" w:rsidRDefault="001F3321" w:rsidP="001F3321">
            <w:pPr>
              <w:ind w:left="57"/>
              <w:rPr>
                <w:color w:val="000000"/>
                <w:szCs w:val="22"/>
                <w:shd w:val="clear" w:color="auto" w:fill="FFFFFF"/>
              </w:rPr>
            </w:pPr>
            <w:r w:rsidRPr="00E52E70">
              <w:t xml:space="preserve">       ООО «ИКС 5 ФИНАНС»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85BFA3" w14:textId="77777777" w:rsidR="000D7E3F" w:rsidRPr="007918BB" w:rsidRDefault="000D7E3F" w:rsidP="000D7E3F">
            <w:pPr>
              <w:jc w:val="center"/>
              <w:rPr>
                <w:b/>
                <w:i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15AF01" w14:textId="77777777" w:rsidR="000D7E3F" w:rsidRPr="007918BB" w:rsidRDefault="000D7E3F" w:rsidP="000D7E3F">
            <w:pPr>
              <w:rPr>
                <w:b/>
                <w:i/>
                <w:szCs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E76FB1" w14:textId="58F61C66" w:rsidR="000D7E3F" w:rsidRPr="007918BB" w:rsidRDefault="001F3321" w:rsidP="000D7E3F">
            <w:pPr>
              <w:jc w:val="center"/>
              <w:rPr>
                <w:szCs w:val="22"/>
              </w:rPr>
            </w:pPr>
            <w:r>
              <w:t xml:space="preserve">             </w:t>
            </w:r>
            <w:r w:rsidRPr="00DC0C4B">
              <w:t>Н.</w:t>
            </w:r>
            <w:r>
              <w:t>Л</w:t>
            </w:r>
            <w:r w:rsidRPr="00DC0C4B">
              <w:t xml:space="preserve">. </w:t>
            </w:r>
            <w:r>
              <w:t>Щеголеватых</w:t>
            </w:r>
          </w:p>
        </w:tc>
        <w:tc>
          <w:tcPr>
            <w:tcW w:w="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B480DD" w14:textId="77777777" w:rsidR="000D7E3F" w:rsidRPr="007918BB" w:rsidRDefault="000D7E3F" w:rsidP="000D7E3F">
            <w:pPr>
              <w:rPr>
                <w:szCs w:val="22"/>
              </w:rPr>
            </w:pPr>
          </w:p>
        </w:tc>
      </w:tr>
      <w:tr w:rsidR="00A656A3" w:rsidRPr="007918BB" w14:paraId="56366AB2" w14:textId="77777777" w:rsidTr="00202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257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33B82" w14:textId="77777777" w:rsidR="00A656A3" w:rsidRPr="007918BB" w:rsidRDefault="00A656A3" w:rsidP="00924B9D">
            <w:pPr>
              <w:ind w:left="57"/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C4EA366" w14:textId="77777777" w:rsidR="00A656A3" w:rsidRPr="007918BB" w:rsidRDefault="00A656A3" w:rsidP="00924B9D">
            <w:pPr>
              <w:jc w:val="center"/>
            </w:pPr>
            <w:r w:rsidRPr="007918BB">
              <w:t>(подпись)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FDF4A3B" w14:textId="77777777" w:rsidR="00A656A3" w:rsidRPr="007918BB" w:rsidRDefault="00A656A3" w:rsidP="00924B9D"/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142FB2E5" w14:textId="77777777" w:rsidR="00A656A3" w:rsidRPr="007918BB" w:rsidRDefault="00A656A3" w:rsidP="00924B9D"/>
        </w:tc>
        <w:tc>
          <w:tcPr>
            <w:tcW w:w="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EBF88" w14:textId="77777777" w:rsidR="00A656A3" w:rsidRPr="007918BB" w:rsidRDefault="00A656A3" w:rsidP="00924B9D"/>
        </w:tc>
      </w:tr>
      <w:tr w:rsidR="00AB30E8" w:rsidRPr="00DF5FD4" w14:paraId="4F22F2C0" w14:textId="77777777" w:rsidTr="007C6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A8018A" w14:textId="3DB9785A" w:rsidR="00AB30E8" w:rsidRPr="007918BB" w:rsidRDefault="00AB30E8" w:rsidP="00AB30E8">
            <w:pPr>
              <w:ind w:left="57"/>
              <w:rPr>
                <w:szCs w:val="22"/>
              </w:rPr>
            </w:pPr>
            <w:r w:rsidRPr="007918BB">
              <w:rPr>
                <w:szCs w:val="22"/>
              </w:rPr>
              <w:t xml:space="preserve">3.2. Дата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FBA90" w14:textId="4DB74AB8" w:rsidR="00AB30E8" w:rsidRPr="007918BB" w:rsidRDefault="007C6A36" w:rsidP="001F332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«</w:t>
            </w:r>
            <w:r w:rsidR="001F3321">
              <w:rPr>
                <w:color w:val="000000"/>
                <w:szCs w:val="22"/>
              </w:rPr>
              <w:t>28</w:t>
            </w:r>
            <w:r>
              <w:rPr>
                <w:color w:val="000000"/>
                <w:szCs w:val="22"/>
              </w:rPr>
              <w:t>»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4FF54" w14:textId="2BC61604" w:rsidR="00AB30E8" w:rsidRPr="007918BB" w:rsidRDefault="00AB30E8" w:rsidP="00AB30E8">
            <w:pPr>
              <w:rPr>
                <w:color w:val="000000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416B9" w14:textId="120AF1A4" w:rsidR="00AB30E8" w:rsidRPr="007918BB" w:rsidRDefault="007C6A36" w:rsidP="002D20A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ноября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8B5E9" w14:textId="77777777" w:rsidR="00AB30E8" w:rsidRPr="007918BB" w:rsidRDefault="00AB30E8" w:rsidP="00AB30E8">
            <w:pPr>
              <w:jc w:val="right"/>
              <w:rPr>
                <w:szCs w:val="22"/>
              </w:rPr>
            </w:pPr>
            <w:r w:rsidRPr="007918BB">
              <w:rPr>
                <w:szCs w:val="22"/>
              </w:rPr>
              <w:t>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78B7B" w14:textId="51007143" w:rsidR="00AB30E8" w:rsidRPr="007918BB" w:rsidRDefault="00AB30E8" w:rsidP="00AB30E8">
            <w:pPr>
              <w:rPr>
                <w:szCs w:val="22"/>
              </w:rPr>
            </w:pPr>
            <w:r w:rsidRPr="007918BB">
              <w:rPr>
                <w:szCs w:val="22"/>
              </w:rPr>
              <w:t>2</w:t>
            </w:r>
            <w:r w:rsidR="009932E3">
              <w:rPr>
                <w:szCs w:val="22"/>
              </w:rPr>
              <w:t>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EAD60" w14:textId="77777777" w:rsidR="00AB30E8" w:rsidRPr="007918BB" w:rsidRDefault="00AB30E8" w:rsidP="00AB30E8">
            <w:pPr>
              <w:ind w:left="57"/>
              <w:rPr>
                <w:szCs w:val="22"/>
              </w:rPr>
            </w:pPr>
            <w:r w:rsidRPr="007918BB">
              <w:rPr>
                <w:szCs w:val="22"/>
              </w:rPr>
              <w:t>г.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DFE7D" w14:textId="27FEB721" w:rsidR="00AB30E8" w:rsidRPr="00C95691" w:rsidRDefault="00AB30E8" w:rsidP="00AB30E8">
            <w:pPr>
              <w:jc w:val="center"/>
              <w:rPr>
                <w:szCs w:val="22"/>
              </w:rPr>
            </w:pPr>
          </w:p>
        </w:tc>
        <w:tc>
          <w:tcPr>
            <w:tcW w:w="18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68DE40" w14:textId="77777777" w:rsidR="00AB30E8" w:rsidRPr="00DF5FD4" w:rsidRDefault="00AB30E8" w:rsidP="00AB30E8">
            <w:pPr>
              <w:rPr>
                <w:szCs w:val="22"/>
              </w:rPr>
            </w:pPr>
          </w:p>
        </w:tc>
      </w:tr>
      <w:tr w:rsidR="00A656A3" w14:paraId="61EC6383" w14:textId="77777777" w:rsidTr="007C6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7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77DC1" w14:textId="77777777" w:rsidR="00A656A3" w:rsidRDefault="00A656A3" w:rsidP="00924B9D">
            <w:pPr>
              <w:ind w:left="57"/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00BF7" w14:textId="77777777" w:rsidR="00A656A3" w:rsidRDefault="00A656A3" w:rsidP="00924B9D">
            <w:pPr>
              <w:jc w:val="center"/>
            </w:pPr>
          </w:p>
        </w:tc>
        <w:tc>
          <w:tcPr>
            <w:tcW w:w="1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7B4B6" w14:textId="77777777" w:rsidR="00A656A3" w:rsidRDefault="00A656A3" w:rsidP="00924B9D"/>
        </w:tc>
      </w:tr>
    </w:tbl>
    <w:p w14:paraId="44B277AD" w14:textId="77777777" w:rsidR="00A656A3" w:rsidRPr="00CF42DA" w:rsidRDefault="00A656A3" w:rsidP="00025A99">
      <w:pPr>
        <w:rPr>
          <w:szCs w:val="22"/>
        </w:rPr>
      </w:pPr>
    </w:p>
    <w:sectPr w:rsidR="00A656A3" w:rsidRPr="00CF42DA" w:rsidSect="00701CDC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9E0A1" w14:textId="77777777" w:rsidR="005454B7" w:rsidRDefault="005454B7">
      <w:r>
        <w:separator/>
      </w:r>
    </w:p>
  </w:endnote>
  <w:endnote w:type="continuationSeparator" w:id="0">
    <w:p w14:paraId="39A8B280" w14:textId="77777777" w:rsidR="005454B7" w:rsidRDefault="0054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B442" w14:textId="77777777" w:rsidR="005454B7" w:rsidRDefault="005454B7">
      <w:r>
        <w:separator/>
      </w:r>
    </w:p>
  </w:footnote>
  <w:footnote w:type="continuationSeparator" w:id="0">
    <w:p w14:paraId="14682B0F" w14:textId="77777777" w:rsidR="005454B7" w:rsidRDefault="0054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78DC" w14:textId="77777777" w:rsidR="005454B7" w:rsidRDefault="005454B7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4E3624EF"/>
    <w:multiLevelType w:val="hybridMultilevel"/>
    <w:tmpl w:val="9DC41104"/>
    <w:lvl w:ilvl="0" w:tplc="885EF73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89A4537"/>
    <w:multiLevelType w:val="hybridMultilevel"/>
    <w:tmpl w:val="463C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8A"/>
    <w:rsid w:val="00003155"/>
    <w:rsid w:val="0000614C"/>
    <w:rsid w:val="000062EE"/>
    <w:rsid w:val="00011D54"/>
    <w:rsid w:val="000152A4"/>
    <w:rsid w:val="0002079A"/>
    <w:rsid w:val="00025A99"/>
    <w:rsid w:val="00027CF0"/>
    <w:rsid w:val="000318E2"/>
    <w:rsid w:val="00031BA2"/>
    <w:rsid w:val="00033D3C"/>
    <w:rsid w:val="0003415A"/>
    <w:rsid w:val="00046601"/>
    <w:rsid w:val="00056412"/>
    <w:rsid w:val="000648BC"/>
    <w:rsid w:val="00070866"/>
    <w:rsid w:val="000715E3"/>
    <w:rsid w:val="00071CAD"/>
    <w:rsid w:val="0007214E"/>
    <w:rsid w:val="00073106"/>
    <w:rsid w:val="000747A9"/>
    <w:rsid w:val="00083627"/>
    <w:rsid w:val="00083951"/>
    <w:rsid w:val="000840A7"/>
    <w:rsid w:val="000844D0"/>
    <w:rsid w:val="00092E6C"/>
    <w:rsid w:val="00093230"/>
    <w:rsid w:val="00096CD1"/>
    <w:rsid w:val="000A1414"/>
    <w:rsid w:val="000A2EC8"/>
    <w:rsid w:val="000A7254"/>
    <w:rsid w:val="000B1D74"/>
    <w:rsid w:val="000B50A8"/>
    <w:rsid w:val="000B53EA"/>
    <w:rsid w:val="000C26A5"/>
    <w:rsid w:val="000C4276"/>
    <w:rsid w:val="000C4D59"/>
    <w:rsid w:val="000C76A4"/>
    <w:rsid w:val="000D0059"/>
    <w:rsid w:val="000D3D5D"/>
    <w:rsid w:val="000D62C7"/>
    <w:rsid w:val="000D7E3F"/>
    <w:rsid w:val="000E3206"/>
    <w:rsid w:val="000E69F0"/>
    <w:rsid w:val="000F19C4"/>
    <w:rsid w:val="000F360B"/>
    <w:rsid w:val="000F580B"/>
    <w:rsid w:val="00100309"/>
    <w:rsid w:val="001003BC"/>
    <w:rsid w:val="00100B44"/>
    <w:rsid w:val="00100DF1"/>
    <w:rsid w:val="00103C05"/>
    <w:rsid w:val="001246FE"/>
    <w:rsid w:val="001259C3"/>
    <w:rsid w:val="001305C8"/>
    <w:rsid w:val="00132872"/>
    <w:rsid w:val="0014673A"/>
    <w:rsid w:val="001476AA"/>
    <w:rsid w:val="001503BA"/>
    <w:rsid w:val="001542A0"/>
    <w:rsid w:val="00155975"/>
    <w:rsid w:val="00161302"/>
    <w:rsid w:val="00162595"/>
    <w:rsid w:val="00165D49"/>
    <w:rsid w:val="001750E8"/>
    <w:rsid w:val="00186D75"/>
    <w:rsid w:val="001910B0"/>
    <w:rsid w:val="001928F4"/>
    <w:rsid w:val="00192CB3"/>
    <w:rsid w:val="001A2155"/>
    <w:rsid w:val="001B399F"/>
    <w:rsid w:val="001B5AE0"/>
    <w:rsid w:val="001B7E57"/>
    <w:rsid w:val="001C1D96"/>
    <w:rsid w:val="001C2D4E"/>
    <w:rsid w:val="001C4B50"/>
    <w:rsid w:val="001D2ADE"/>
    <w:rsid w:val="001D3F97"/>
    <w:rsid w:val="001D5C90"/>
    <w:rsid w:val="001D7A0C"/>
    <w:rsid w:val="001F09A5"/>
    <w:rsid w:val="001F3321"/>
    <w:rsid w:val="001F6DFB"/>
    <w:rsid w:val="002021B8"/>
    <w:rsid w:val="00202E5C"/>
    <w:rsid w:val="002060B3"/>
    <w:rsid w:val="00210C55"/>
    <w:rsid w:val="00211EDE"/>
    <w:rsid w:val="002173D2"/>
    <w:rsid w:val="002175FA"/>
    <w:rsid w:val="00221D27"/>
    <w:rsid w:val="0023418A"/>
    <w:rsid w:val="00236280"/>
    <w:rsid w:val="002364B8"/>
    <w:rsid w:val="00236643"/>
    <w:rsid w:val="002408AB"/>
    <w:rsid w:val="00240EF2"/>
    <w:rsid w:val="00240FD4"/>
    <w:rsid w:val="00241FE9"/>
    <w:rsid w:val="002454BA"/>
    <w:rsid w:val="002521E7"/>
    <w:rsid w:val="00254174"/>
    <w:rsid w:val="00260349"/>
    <w:rsid w:val="00261DF6"/>
    <w:rsid w:val="00262C4A"/>
    <w:rsid w:val="00270BE8"/>
    <w:rsid w:val="0027108E"/>
    <w:rsid w:val="00271A38"/>
    <w:rsid w:val="00272154"/>
    <w:rsid w:val="00273304"/>
    <w:rsid w:val="00273F33"/>
    <w:rsid w:val="00274691"/>
    <w:rsid w:val="0027470E"/>
    <w:rsid w:val="00276CC8"/>
    <w:rsid w:val="002770A4"/>
    <w:rsid w:val="0027752D"/>
    <w:rsid w:val="00280135"/>
    <w:rsid w:val="0028758B"/>
    <w:rsid w:val="002922FC"/>
    <w:rsid w:val="00294120"/>
    <w:rsid w:val="002965D8"/>
    <w:rsid w:val="002A0986"/>
    <w:rsid w:val="002A5A26"/>
    <w:rsid w:val="002B25F8"/>
    <w:rsid w:val="002B2E56"/>
    <w:rsid w:val="002C1764"/>
    <w:rsid w:val="002C7BDF"/>
    <w:rsid w:val="002C7F00"/>
    <w:rsid w:val="002D20A0"/>
    <w:rsid w:val="002D4EE9"/>
    <w:rsid w:val="002E3E05"/>
    <w:rsid w:val="002F0CDC"/>
    <w:rsid w:val="002F0EFA"/>
    <w:rsid w:val="002F186A"/>
    <w:rsid w:val="00300A15"/>
    <w:rsid w:val="003101AE"/>
    <w:rsid w:val="00312185"/>
    <w:rsid w:val="003174DF"/>
    <w:rsid w:val="003234F2"/>
    <w:rsid w:val="00324E0D"/>
    <w:rsid w:val="0032501D"/>
    <w:rsid w:val="00327CE5"/>
    <w:rsid w:val="00333293"/>
    <w:rsid w:val="0033374F"/>
    <w:rsid w:val="0033407E"/>
    <w:rsid w:val="003347E5"/>
    <w:rsid w:val="003358A0"/>
    <w:rsid w:val="00344717"/>
    <w:rsid w:val="00347877"/>
    <w:rsid w:val="0035628D"/>
    <w:rsid w:val="00356368"/>
    <w:rsid w:val="00360227"/>
    <w:rsid w:val="003628AA"/>
    <w:rsid w:val="00367B32"/>
    <w:rsid w:val="0037258D"/>
    <w:rsid w:val="00373620"/>
    <w:rsid w:val="00376369"/>
    <w:rsid w:val="0037764F"/>
    <w:rsid w:val="003948DF"/>
    <w:rsid w:val="00395043"/>
    <w:rsid w:val="00397BF7"/>
    <w:rsid w:val="003A3220"/>
    <w:rsid w:val="003A5A52"/>
    <w:rsid w:val="003A6F1C"/>
    <w:rsid w:val="003B48B4"/>
    <w:rsid w:val="003B5C1E"/>
    <w:rsid w:val="003B663C"/>
    <w:rsid w:val="003C4075"/>
    <w:rsid w:val="003C67E5"/>
    <w:rsid w:val="003D173F"/>
    <w:rsid w:val="003E2E51"/>
    <w:rsid w:val="003E722F"/>
    <w:rsid w:val="003F4E66"/>
    <w:rsid w:val="0040485F"/>
    <w:rsid w:val="00407CF6"/>
    <w:rsid w:val="0041045D"/>
    <w:rsid w:val="00411DBB"/>
    <w:rsid w:val="0041238D"/>
    <w:rsid w:val="00427D46"/>
    <w:rsid w:val="004328D5"/>
    <w:rsid w:val="0044249F"/>
    <w:rsid w:val="004437B2"/>
    <w:rsid w:val="00443897"/>
    <w:rsid w:val="00452207"/>
    <w:rsid w:val="004551AD"/>
    <w:rsid w:val="00455D1D"/>
    <w:rsid w:val="00457A9A"/>
    <w:rsid w:val="00457F88"/>
    <w:rsid w:val="00465D7C"/>
    <w:rsid w:val="00473B52"/>
    <w:rsid w:val="00480D62"/>
    <w:rsid w:val="00484548"/>
    <w:rsid w:val="00486396"/>
    <w:rsid w:val="00491A22"/>
    <w:rsid w:val="00492336"/>
    <w:rsid w:val="004A2A67"/>
    <w:rsid w:val="004A41A4"/>
    <w:rsid w:val="004A4B95"/>
    <w:rsid w:val="004A5DC4"/>
    <w:rsid w:val="004B0A91"/>
    <w:rsid w:val="004B4100"/>
    <w:rsid w:val="004B7235"/>
    <w:rsid w:val="004C5146"/>
    <w:rsid w:val="004C6A79"/>
    <w:rsid w:val="004D199D"/>
    <w:rsid w:val="004D2D57"/>
    <w:rsid w:val="004D6367"/>
    <w:rsid w:val="004E1986"/>
    <w:rsid w:val="004E1E16"/>
    <w:rsid w:val="004E1E27"/>
    <w:rsid w:val="004E64B3"/>
    <w:rsid w:val="004F24E0"/>
    <w:rsid w:val="004F38A9"/>
    <w:rsid w:val="004F588D"/>
    <w:rsid w:val="004F5E2F"/>
    <w:rsid w:val="00504802"/>
    <w:rsid w:val="00507094"/>
    <w:rsid w:val="00510E7A"/>
    <w:rsid w:val="005232CB"/>
    <w:rsid w:val="00524EC2"/>
    <w:rsid w:val="00526205"/>
    <w:rsid w:val="00526C10"/>
    <w:rsid w:val="00530880"/>
    <w:rsid w:val="0053179C"/>
    <w:rsid w:val="0053393C"/>
    <w:rsid w:val="005406E7"/>
    <w:rsid w:val="005454B7"/>
    <w:rsid w:val="005529B6"/>
    <w:rsid w:val="00554BB7"/>
    <w:rsid w:val="00561105"/>
    <w:rsid w:val="00561560"/>
    <w:rsid w:val="00581731"/>
    <w:rsid w:val="005836EA"/>
    <w:rsid w:val="005869D0"/>
    <w:rsid w:val="0058708F"/>
    <w:rsid w:val="00591857"/>
    <w:rsid w:val="005A26A0"/>
    <w:rsid w:val="005A2E65"/>
    <w:rsid w:val="005A307C"/>
    <w:rsid w:val="005A5E36"/>
    <w:rsid w:val="005A64E3"/>
    <w:rsid w:val="005B4854"/>
    <w:rsid w:val="005B7CC5"/>
    <w:rsid w:val="005C4E3A"/>
    <w:rsid w:val="005C6468"/>
    <w:rsid w:val="005D0EA7"/>
    <w:rsid w:val="005D2C24"/>
    <w:rsid w:val="005D5FAB"/>
    <w:rsid w:val="005D7170"/>
    <w:rsid w:val="005F5C47"/>
    <w:rsid w:val="0060627F"/>
    <w:rsid w:val="00612345"/>
    <w:rsid w:val="00621342"/>
    <w:rsid w:val="00622943"/>
    <w:rsid w:val="00626169"/>
    <w:rsid w:val="00637322"/>
    <w:rsid w:val="00640F52"/>
    <w:rsid w:val="006411FB"/>
    <w:rsid w:val="0065487A"/>
    <w:rsid w:val="00655DC1"/>
    <w:rsid w:val="0066025F"/>
    <w:rsid w:val="006604C0"/>
    <w:rsid w:val="0066371A"/>
    <w:rsid w:val="0066577D"/>
    <w:rsid w:val="00665BC9"/>
    <w:rsid w:val="00670396"/>
    <w:rsid w:val="00670E9D"/>
    <w:rsid w:val="006759DB"/>
    <w:rsid w:val="00676852"/>
    <w:rsid w:val="0067726B"/>
    <w:rsid w:val="006773E2"/>
    <w:rsid w:val="00677909"/>
    <w:rsid w:val="006851D0"/>
    <w:rsid w:val="006908F6"/>
    <w:rsid w:val="00692383"/>
    <w:rsid w:val="006A11A5"/>
    <w:rsid w:val="006B0E57"/>
    <w:rsid w:val="006B197F"/>
    <w:rsid w:val="006B1C40"/>
    <w:rsid w:val="006B1FE3"/>
    <w:rsid w:val="006B7FDD"/>
    <w:rsid w:val="006C2EBA"/>
    <w:rsid w:val="006C5A43"/>
    <w:rsid w:val="006C6117"/>
    <w:rsid w:val="006D354F"/>
    <w:rsid w:val="006D4929"/>
    <w:rsid w:val="006E1D71"/>
    <w:rsid w:val="006E7B7F"/>
    <w:rsid w:val="006F40E1"/>
    <w:rsid w:val="006F60E7"/>
    <w:rsid w:val="00701CDC"/>
    <w:rsid w:val="00704CA5"/>
    <w:rsid w:val="007108FE"/>
    <w:rsid w:val="00711D51"/>
    <w:rsid w:val="007149C6"/>
    <w:rsid w:val="007159ED"/>
    <w:rsid w:val="0072115F"/>
    <w:rsid w:val="0072391C"/>
    <w:rsid w:val="00725808"/>
    <w:rsid w:val="00733FF0"/>
    <w:rsid w:val="00741F46"/>
    <w:rsid w:val="0074241F"/>
    <w:rsid w:val="00745880"/>
    <w:rsid w:val="00751816"/>
    <w:rsid w:val="0075417A"/>
    <w:rsid w:val="0075792C"/>
    <w:rsid w:val="00760A04"/>
    <w:rsid w:val="007641E0"/>
    <w:rsid w:val="00764A1C"/>
    <w:rsid w:val="00765CC4"/>
    <w:rsid w:val="00772ED6"/>
    <w:rsid w:val="00774036"/>
    <w:rsid w:val="00776EEA"/>
    <w:rsid w:val="007918BB"/>
    <w:rsid w:val="00797AB1"/>
    <w:rsid w:val="007A1357"/>
    <w:rsid w:val="007A7525"/>
    <w:rsid w:val="007B0127"/>
    <w:rsid w:val="007B3197"/>
    <w:rsid w:val="007B3D1B"/>
    <w:rsid w:val="007B46C5"/>
    <w:rsid w:val="007B5BCA"/>
    <w:rsid w:val="007B6C8F"/>
    <w:rsid w:val="007C4130"/>
    <w:rsid w:val="007C5FB8"/>
    <w:rsid w:val="007C6A36"/>
    <w:rsid w:val="007D1EC0"/>
    <w:rsid w:val="007D3BA7"/>
    <w:rsid w:val="007D7C65"/>
    <w:rsid w:val="007F3500"/>
    <w:rsid w:val="007F6CCE"/>
    <w:rsid w:val="008042E6"/>
    <w:rsid w:val="0080519F"/>
    <w:rsid w:val="008057AC"/>
    <w:rsid w:val="00816B92"/>
    <w:rsid w:val="00817B4A"/>
    <w:rsid w:val="0082050F"/>
    <w:rsid w:val="00822357"/>
    <w:rsid w:val="00823D5B"/>
    <w:rsid w:val="008344D3"/>
    <w:rsid w:val="00834B10"/>
    <w:rsid w:val="0083654B"/>
    <w:rsid w:val="0084531A"/>
    <w:rsid w:val="0085012B"/>
    <w:rsid w:val="00851CC0"/>
    <w:rsid w:val="00854EB7"/>
    <w:rsid w:val="008567A8"/>
    <w:rsid w:val="008637BE"/>
    <w:rsid w:val="00867EEF"/>
    <w:rsid w:val="00884CA9"/>
    <w:rsid w:val="00884CCB"/>
    <w:rsid w:val="00890C2F"/>
    <w:rsid w:val="00890C76"/>
    <w:rsid w:val="008976D1"/>
    <w:rsid w:val="00897BF8"/>
    <w:rsid w:val="008A02B9"/>
    <w:rsid w:val="008A6F4A"/>
    <w:rsid w:val="008A7BC8"/>
    <w:rsid w:val="008B0596"/>
    <w:rsid w:val="008C0C8A"/>
    <w:rsid w:val="008C3105"/>
    <w:rsid w:val="008C426E"/>
    <w:rsid w:val="008C44ED"/>
    <w:rsid w:val="008E6352"/>
    <w:rsid w:val="008F0BCA"/>
    <w:rsid w:val="008F79A2"/>
    <w:rsid w:val="00903B57"/>
    <w:rsid w:val="00905D81"/>
    <w:rsid w:val="00906E44"/>
    <w:rsid w:val="009109A3"/>
    <w:rsid w:val="009134E5"/>
    <w:rsid w:val="00916FE2"/>
    <w:rsid w:val="00922539"/>
    <w:rsid w:val="00924B9D"/>
    <w:rsid w:val="00925999"/>
    <w:rsid w:val="00927E47"/>
    <w:rsid w:val="00931F68"/>
    <w:rsid w:val="009324F1"/>
    <w:rsid w:val="0093480F"/>
    <w:rsid w:val="00936F06"/>
    <w:rsid w:val="00936F5B"/>
    <w:rsid w:val="00942B4A"/>
    <w:rsid w:val="00945ECA"/>
    <w:rsid w:val="009471FA"/>
    <w:rsid w:val="00953019"/>
    <w:rsid w:val="009545D1"/>
    <w:rsid w:val="00957038"/>
    <w:rsid w:val="00964BD9"/>
    <w:rsid w:val="00971C22"/>
    <w:rsid w:val="00972927"/>
    <w:rsid w:val="00972A70"/>
    <w:rsid w:val="00972B16"/>
    <w:rsid w:val="00973C38"/>
    <w:rsid w:val="00977D59"/>
    <w:rsid w:val="009872BF"/>
    <w:rsid w:val="00992532"/>
    <w:rsid w:val="009932E3"/>
    <w:rsid w:val="00993C4A"/>
    <w:rsid w:val="009A2A5E"/>
    <w:rsid w:val="009A573E"/>
    <w:rsid w:val="009B09F7"/>
    <w:rsid w:val="009C05DC"/>
    <w:rsid w:val="009C2FBE"/>
    <w:rsid w:val="009C4B87"/>
    <w:rsid w:val="009D24F6"/>
    <w:rsid w:val="009D29CF"/>
    <w:rsid w:val="009D3078"/>
    <w:rsid w:val="009D61E2"/>
    <w:rsid w:val="009E1348"/>
    <w:rsid w:val="009E26A9"/>
    <w:rsid w:val="009F0DD5"/>
    <w:rsid w:val="009F1010"/>
    <w:rsid w:val="009F424B"/>
    <w:rsid w:val="00A05807"/>
    <w:rsid w:val="00A06A82"/>
    <w:rsid w:val="00A14008"/>
    <w:rsid w:val="00A236CA"/>
    <w:rsid w:val="00A2613D"/>
    <w:rsid w:val="00A26F41"/>
    <w:rsid w:val="00A27CCC"/>
    <w:rsid w:val="00A427AC"/>
    <w:rsid w:val="00A432B3"/>
    <w:rsid w:val="00A44A5D"/>
    <w:rsid w:val="00A45AE6"/>
    <w:rsid w:val="00A46FDC"/>
    <w:rsid w:val="00A54F8C"/>
    <w:rsid w:val="00A55963"/>
    <w:rsid w:val="00A5699F"/>
    <w:rsid w:val="00A5731D"/>
    <w:rsid w:val="00A60B1D"/>
    <w:rsid w:val="00A653E8"/>
    <w:rsid w:val="00A656A3"/>
    <w:rsid w:val="00A7133B"/>
    <w:rsid w:val="00A750D1"/>
    <w:rsid w:val="00A80ED3"/>
    <w:rsid w:val="00A81E53"/>
    <w:rsid w:val="00A82877"/>
    <w:rsid w:val="00A83A47"/>
    <w:rsid w:val="00A85895"/>
    <w:rsid w:val="00A91DC1"/>
    <w:rsid w:val="00A94858"/>
    <w:rsid w:val="00AA14B2"/>
    <w:rsid w:val="00AA195D"/>
    <w:rsid w:val="00AA1AB4"/>
    <w:rsid w:val="00AA351E"/>
    <w:rsid w:val="00AB1214"/>
    <w:rsid w:val="00AB30E8"/>
    <w:rsid w:val="00AB3283"/>
    <w:rsid w:val="00AB5834"/>
    <w:rsid w:val="00AB647B"/>
    <w:rsid w:val="00AC369E"/>
    <w:rsid w:val="00AC56E9"/>
    <w:rsid w:val="00AD0A9F"/>
    <w:rsid w:val="00AD1731"/>
    <w:rsid w:val="00AD2EED"/>
    <w:rsid w:val="00AD7D90"/>
    <w:rsid w:val="00AE060D"/>
    <w:rsid w:val="00AE0A0E"/>
    <w:rsid w:val="00AE4D21"/>
    <w:rsid w:val="00AE57D7"/>
    <w:rsid w:val="00AF1085"/>
    <w:rsid w:val="00B02D99"/>
    <w:rsid w:val="00B040CE"/>
    <w:rsid w:val="00B10320"/>
    <w:rsid w:val="00B11AB8"/>
    <w:rsid w:val="00B1241F"/>
    <w:rsid w:val="00B1540A"/>
    <w:rsid w:val="00B155FC"/>
    <w:rsid w:val="00B160A4"/>
    <w:rsid w:val="00B20089"/>
    <w:rsid w:val="00B21D3E"/>
    <w:rsid w:val="00B221EF"/>
    <w:rsid w:val="00B27A96"/>
    <w:rsid w:val="00B432C5"/>
    <w:rsid w:val="00B437AB"/>
    <w:rsid w:val="00B46B76"/>
    <w:rsid w:val="00B531E7"/>
    <w:rsid w:val="00B543D1"/>
    <w:rsid w:val="00B66B15"/>
    <w:rsid w:val="00B7689B"/>
    <w:rsid w:val="00B77D5A"/>
    <w:rsid w:val="00B8476F"/>
    <w:rsid w:val="00B84985"/>
    <w:rsid w:val="00B87EB6"/>
    <w:rsid w:val="00B96C56"/>
    <w:rsid w:val="00B96F29"/>
    <w:rsid w:val="00BA2E9D"/>
    <w:rsid w:val="00BB6654"/>
    <w:rsid w:val="00BD148D"/>
    <w:rsid w:val="00BE1443"/>
    <w:rsid w:val="00BE40D0"/>
    <w:rsid w:val="00BE455C"/>
    <w:rsid w:val="00BE48D9"/>
    <w:rsid w:val="00BE711F"/>
    <w:rsid w:val="00BE75A7"/>
    <w:rsid w:val="00BF03F8"/>
    <w:rsid w:val="00BF1712"/>
    <w:rsid w:val="00BF3B7E"/>
    <w:rsid w:val="00BF7256"/>
    <w:rsid w:val="00C022E1"/>
    <w:rsid w:val="00C02E28"/>
    <w:rsid w:val="00C1430B"/>
    <w:rsid w:val="00C16AE8"/>
    <w:rsid w:val="00C214B1"/>
    <w:rsid w:val="00C2417D"/>
    <w:rsid w:val="00C24DF0"/>
    <w:rsid w:val="00C25855"/>
    <w:rsid w:val="00C2589D"/>
    <w:rsid w:val="00C260C9"/>
    <w:rsid w:val="00C3503B"/>
    <w:rsid w:val="00C36700"/>
    <w:rsid w:val="00C42F7C"/>
    <w:rsid w:val="00C45A7B"/>
    <w:rsid w:val="00C50055"/>
    <w:rsid w:val="00C55849"/>
    <w:rsid w:val="00C61396"/>
    <w:rsid w:val="00C6219B"/>
    <w:rsid w:val="00C72061"/>
    <w:rsid w:val="00C773B8"/>
    <w:rsid w:val="00C81158"/>
    <w:rsid w:val="00C82528"/>
    <w:rsid w:val="00C832EC"/>
    <w:rsid w:val="00C85B54"/>
    <w:rsid w:val="00C93E75"/>
    <w:rsid w:val="00C95691"/>
    <w:rsid w:val="00CA1A29"/>
    <w:rsid w:val="00CA553D"/>
    <w:rsid w:val="00CA6A7C"/>
    <w:rsid w:val="00CB5858"/>
    <w:rsid w:val="00CC3268"/>
    <w:rsid w:val="00CC4CC7"/>
    <w:rsid w:val="00CC73AE"/>
    <w:rsid w:val="00CD0461"/>
    <w:rsid w:val="00CD0F6E"/>
    <w:rsid w:val="00CE4864"/>
    <w:rsid w:val="00CF0DA8"/>
    <w:rsid w:val="00CF42DA"/>
    <w:rsid w:val="00CF5492"/>
    <w:rsid w:val="00CF75F8"/>
    <w:rsid w:val="00CF7DC3"/>
    <w:rsid w:val="00D021F7"/>
    <w:rsid w:val="00D03B09"/>
    <w:rsid w:val="00D055EC"/>
    <w:rsid w:val="00D06FD7"/>
    <w:rsid w:val="00D16A37"/>
    <w:rsid w:val="00D20B18"/>
    <w:rsid w:val="00D238D8"/>
    <w:rsid w:val="00D321CC"/>
    <w:rsid w:val="00D37968"/>
    <w:rsid w:val="00D42338"/>
    <w:rsid w:val="00D50EB3"/>
    <w:rsid w:val="00D51E77"/>
    <w:rsid w:val="00D55178"/>
    <w:rsid w:val="00D61617"/>
    <w:rsid w:val="00D62E0E"/>
    <w:rsid w:val="00D67A90"/>
    <w:rsid w:val="00D750DB"/>
    <w:rsid w:val="00D7672C"/>
    <w:rsid w:val="00D76901"/>
    <w:rsid w:val="00D779F8"/>
    <w:rsid w:val="00D811B9"/>
    <w:rsid w:val="00D83173"/>
    <w:rsid w:val="00D84741"/>
    <w:rsid w:val="00D84910"/>
    <w:rsid w:val="00D96478"/>
    <w:rsid w:val="00DA37D4"/>
    <w:rsid w:val="00DA660C"/>
    <w:rsid w:val="00DA793C"/>
    <w:rsid w:val="00DB05EE"/>
    <w:rsid w:val="00DB0B27"/>
    <w:rsid w:val="00DB36A0"/>
    <w:rsid w:val="00DB3A1D"/>
    <w:rsid w:val="00DB58BA"/>
    <w:rsid w:val="00DC0F70"/>
    <w:rsid w:val="00DC693F"/>
    <w:rsid w:val="00DD7539"/>
    <w:rsid w:val="00DE0193"/>
    <w:rsid w:val="00DE37F5"/>
    <w:rsid w:val="00DE727E"/>
    <w:rsid w:val="00DF1B46"/>
    <w:rsid w:val="00DF2C6B"/>
    <w:rsid w:val="00DF2F32"/>
    <w:rsid w:val="00DF4B92"/>
    <w:rsid w:val="00DF56F8"/>
    <w:rsid w:val="00DF5A74"/>
    <w:rsid w:val="00DF5FD4"/>
    <w:rsid w:val="00E02F6B"/>
    <w:rsid w:val="00E02F73"/>
    <w:rsid w:val="00E04E56"/>
    <w:rsid w:val="00E05B21"/>
    <w:rsid w:val="00E05C56"/>
    <w:rsid w:val="00E1040C"/>
    <w:rsid w:val="00E118CF"/>
    <w:rsid w:val="00E17C78"/>
    <w:rsid w:val="00E208FA"/>
    <w:rsid w:val="00E25095"/>
    <w:rsid w:val="00E26B16"/>
    <w:rsid w:val="00E27AEC"/>
    <w:rsid w:val="00E32C9D"/>
    <w:rsid w:val="00E36971"/>
    <w:rsid w:val="00E37482"/>
    <w:rsid w:val="00E4611A"/>
    <w:rsid w:val="00E47AFC"/>
    <w:rsid w:val="00E50B77"/>
    <w:rsid w:val="00E52E8A"/>
    <w:rsid w:val="00E5526F"/>
    <w:rsid w:val="00E5683C"/>
    <w:rsid w:val="00E64DA9"/>
    <w:rsid w:val="00E76080"/>
    <w:rsid w:val="00E82A80"/>
    <w:rsid w:val="00E851EA"/>
    <w:rsid w:val="00E860AA"/>
    <w:rsid w:val="00E901C8"/>
    <w:rsid w:val="00E91671"/>
    <w:rsid w:val="00E94892"/>
    <w:rsid w:val="00E97319"/>
    <w:rsid w:val="00EA188D"/>
    <w:rsid w:val="00EA4D67"/>
    <w:rsid w:val="00EB1AE7"/>
    <w:rsid w:val="00EB1D12"/>
    <w:rsid w:val="00EB1E69"/>
    <w:rsid w:val="00EB4336"/>
    <w:rsid w:val="00EB53AE"/>
    <w:rsid w:val="00EC0AE2"/>
    <w:rsid w:val="00EC0F31"/>
    <w:rsid w:val="00EC1B2B"/>
    <w:rsid w:val="00EC1D86"/>
    <w:rsid w:val="00EC1E77"/>
    <w:rsid w:val="00ED6A07"/>
    <w:rsid w:val="00EE072C"/>
    <w:rsid w:val="00EE463E"/>
    <w:rsid w:val="00EE48C7"/>
    <w:rsid w:val="00EE5C94"/>
    <w:rsid w:val="00EE6AC2"/>
    <w:rsid w:val="00EF055C"/>
    <w:rsid w:val="00EF17E9"/>
    <w:rsid w:val="00EF1A85"/>
    <w:rsid w:val="00EF3A3C"/>
    <w:rsid w:val="00F0026A"/>
    <w:rsid w:val="00F035B3"/>
    <w:rsid w:val="00F054C7"/>
    <w:rsid w:val="00F06F6F"/>
    <w:rsid w:val="00F074DD"/>
    <w:rsid w:val="00F115C4"/>
    <w:rsid w:val="00F12BA1"/>
    <w:rsid w:val="00F15B3B"/>
    <w:rsid w:val="00F17A99"/>
    <w:rsid w:val="00F23949"/>
    <w:rsid w:val="00F23FEA"/>
    <w:rsid w:val="00F27CEC"/>
    <w:rsid w:val="00F4042B"/>
    <w:rsid w:val="00F40805"/>
    <w:rsid w:val="00F4312B"/>
    <w:rsid w:val="00F44BAF"/>
    <w:rsid w:val="00F44D80"/>
    <w:rsid w:val="00F5339B"/>
    <w:rsid w:val="00F54C44"/>
    <w:rsid w:val="00F64E9F"/>
    <w:rsid w:val="00F65CA2"/>
    <w:rsid w:val="00F66CE6"/>
    <w:rsid w:val="00F67456"/>
    <w:rsid w:val="00F72318"/>
    <w:rsid w:val="00F759E7"/>
    <w:rsid w:val="00F81655"/>
    <w:rsid w:val="00F84104"/>
    <w:rsid w:val="00F871EF"/>
    <w:rsid w:val="00F91868"/>
    <w:rsid w:val="00F95282"/>
    <w:rsid w:val="00F963D3"/>
    <w:rsid w:val="00FA1DD2"/>
    <w:rsid w:val="00FA63F6"/>
    <w:rsid w:val="00FA691A"/>
    <w:rsid w:val="00FB033D"/>
    <w:rsid w:val="00FB621B"/>
    <w:rsid w:val="00FB71CF"/>
    <w:rsid w:val="00FC138E"/>
    <w:rsid w:val="00FC32E7"/>
    <w:rsid w:val="00FD1954"/>
    <w:rsid w:val="00FD2D34"/>
    <w:rsid w:val="00FD6022"/>
    <w:rsid w:val="00FD7A8E"/>
    <w:rsid w:val="00FE0065"/>
    <w:rsid w:val="00FE205B"/>
    <w:rsid w:val="00FE4D72"/>
    <w:rsid w:val="00FE773B"/>
    <w:rsid w:val="00FF3C10"/>
    <w:rsid w:val="00FF45AB"/>
    <w:rsid w:val="00FF5893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4810F2"/>
  <w14:defaultImageDpi w14:val="0"/>
  <w15:docId w15:val="{DC35C151-8A74-45EB-B59C-600FDF36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8A"/>
    <w:pPr>
      <w:autoSpaceDE w:val="0"/>
      <w:autoSpaceDN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4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6A82"/>
    <w:rPr>
      <w:sz w:val="2"/>
      <w:lang w:val="x-none" w:eastAsia="en-US"/>
    </w:rPr>
  </w:style>
  <w:style w:type="paragraph" w:styleId="a5">
    <w:name w:val="header"/>
    <w:basedOn w:val="a"/>
    <w:link w:val="a6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06A82"/>
    <w:rPr>
      <w:sz w:val="20"/>
      <w:lang w:val="x-none" w:eastAsia="en-US"/>
    </w:rPr>
  </w:style>
  <w:style w:type="paragraph" w:styleId="a7">
    <w:name w:val="footer"/>
    <w:basedOn w:val="a"/>
    <w:link w:val="a8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06A82"/>
    <w:rPr>
      <w:sz w:val="20"/>
      <w:lang w:val="x-none" w:eastAsia="en-US"/>
    </w:rPr>
  </w:style>
  <w:style w:type="paragraph" w:styleId="a9">
    <w:name w:val="Body Text"/>
    <w:basedOn w:val="a"/>
    <w:link w:val="aa"/>
    <w:uiPriority w:val="99"/>
    <w:rsid w:val="00701CDC"/>
    <w:pPr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06A82"/>
    <w:rPr>
      <w:sz w:val="20"/>
      <w:lang w:val="x-none" w:eastAsia="en-US"/>
    </w:rPr>
  </w:style>
  <w:style w:type="paragraph" w:styleId="ab">
    <w:name w:val="Body Text Indent"/>
    <w:basedOn w:val="a"/>
    <w:link w:val="ac"/>
    <w:uiPriority w:val="99"/>
    <w:rsid w:val="0023418A"/>
    <w:pPr>
      <w:ind w:left="57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06A82"/>
    <w:rPr>
      <w:sz w:val="20"/>
      <w:lang w:val="x-none" w:eastAsia="en-US"/>
    </w:rPr>
  </w:style>
  <w:style w:type="character" w:customStyle="1" w:styleId="SUBST">
    <w:name w:val="__SUBST"/>
    <w:uiPriority w:val="99"/>
    <w:rsid w:val="00701CDC"/>
    <w:rPr>
      <w:b/>
      <w:i/>
      <w:sz w:val="22"/>
    </w:rPr>
  </w:style>
  <w:style w:type="paragraph" w:styleId="ad">
    <w:name w:val="footnote text"/>
    <w:basedOn w:val="a"/>
    <w:link w:val="ae"/>
    <w:uiPriority w:val="99"/>
    <w:semiHidden/>
    <w:rsid w:val="00701CDC"/>
    <w:pPr>
      <w:autoSpaceDE/>
      <w:autoSpaceDN/>
    </w:pPr>
    <w:rPr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06A82"/>
    <w:rPr>
      <w:sz w:val="20"/>
      <w:lang w:val="x-none" w:eastAsia="en-US"/>
    </w:rPr>
  </w:style>
  <w:style w:type="character" w:styleId="af">
    <w:name w:val="footnote reference"/>
    <w:basedOn w:val="a0"/>
    <w:uiPriority w:val="99"/>
    <w:semiHidden/>
    <w:rsid w:val="00701CDC"/>
    <w:rPr>
      <w:rFonts w:cs="Times New Roman"/>
      <w:vertAlign w:val="superscript"/>
    </w:rPr>
  </w:style>
  <w:style w:type="paragraph" w:customStyle="1" w:styleId="CG-SingleSp1">
    <w:name w:val="CG-Single Sp 1"/>
    <w:aliases w:val="s3"/>
    <w:basedOn w:val="a"/>
    <w:uiPriority w:val="99"/>
    <w:rsid w:val="00701CDC"/>
    <w:pPr>
      <w:autoSpaceDE/>
      <w:autoSpaceDN/>
      <w:spacing w:after="240"/>
      <w:ind w:firstLine="1440"/>
    </w:pPr>
    <w:rPr>
      <w:sz w:val="24"/>
      <w:lang w:val="en-US"/>
    </w:rPr>
  </w:style>
  <w:style w:type="character" w:styleId="af0">
    <w:name w:val="Hyperlink"/>
    <w:basedOn w:val="a0"/>
    <w:uiPriority w:val="99"/>
    <w:rsid w:val="00701CDC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701CDC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234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6A82"/>
    <w:rPr>
      <w:sz w:val="20"/>
      <w:lang w:val="x-none" w:eastAsia="en-US"/>
    </w:rPr>
  </w:style>
  <w:style w:type="paragraph" w:customStyle="1" w:styleId="Style12ptLeft01cm">
    <w:name w:val="Style 12 pt Left:  01 cm"/>
    <w:basedOn w:val="a"/>
    <w:uiPriority w:val="99"/>
    <w:rsid w:val="002521E7"/>
    <w:pPr>
      <w:ind w:left="57"/>
    </w:pPr>
    <w:rPr>
      <w:lang w:eastAsia="ru-RU"/>
    </w:rPr>
  </w:style>
  <w:style w:type="character" w:customStyle="1" w:styleId="Style12pt">
    <w:name w:val="Style 12 pt"/>
    <w:uiPriority w:val="99"/>
    <w:rsid w:val="002C7F00"/>
    <w:rPr>
      <w:sz w:val="22"/>
    </w:rPr>
  </w:style>
  <w:style w:type="paragraph" w:customStyle="1" w:styleId="Style12ptCentered">
    <w:name w:val="Style 12 pt Centered"/>
    <w:basedOn w:val="a"/>
    <w:uiPriority w:val="99"/>
    <w:rsid w:val="002C7F00"/>
    <w:pPr>
      <w:jc w:val="center"/>
    </w:pPr>
    <w:rPr>
      <w:lang w:eastAsia="ru-RU"/>
    </w:rPr>
  </w:style>
  <w:style w:type="paragraph" w:customStyle="1" w:styleId="Style12ptRight">
    <w:name w:val="Style 12 pt Right"/>
    <w:basedOn w:val="a"/>
    <w:uiPriority w:val="99"/>
    <w:rsid w:val="002C7F00"/>
    <w:pPr>
      <w:jc w:val="right"/>
    </w:pPr>
    <w:rPr>
      <w:lang w:eastAsia="ru-RU"/>
    </w:rPr>
  </w:style>
  <w:style w:type="character" w:styleId="af2">
    <w:name w:val="annotation reference"/>
    <w:basedOn w:val="a0"/>
    <w:uiPriority w:val="99"/>
    <w:semiHidden/>
    <w:rsid w:val="00241FE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241FE9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A06A82"/>
    <w:rPr>
      <w:sz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241F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06A82"/>
    <w:rPr>
      <w:b/>
      <w:sz w:val="20"/>
      <w:lang w:val="x-none" w:eastAsia="en-US"/>
    </w:rPr>
  </w:style>
  <w:style w:type="character" w:customStyle="1" w:styleId="CharChar1">
    <w:name w:val="Char Char1"/>
    <w:uiPriority w:val="99"/>
    <w:semiHidden/>
    <w:locked/>
    <w:rsid w:val="007D7C65"/>
    <w:rPr>
      <w:sz w:val="20"/>
      <w:lang w:val="x-none" w:eastAsia="en-US"/>
    </w:rPr>
  </w:style>
  <w:style w:type="character" w:customStyle="1" w:styleId="Style12ptBoldItalic">
    <w:name w:val="Style 12 pt Bold Italic"/>
    <w:uiPriority w:val="99"/>
    <w:rsid w:val="000F580B"/>
    <w:rPr>
      <w:rFonts w:ascii="Times New Roman" w:hAnsi="Times New Roman"/>
      <w:b/>
      <w:i/>
      <w:sz w:val="22"/>
    </w:rPr>
  </w:style>
  <w:style w:type="character" w:customStyle="1" w:styleId="StyleBoldItalic">
    <w:name w:val="Style Bold Italic"/>
    <w:uiPriority w:val="99"/>
    <w:rsid w:val="00DE727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uiPriority w:val="99"/>
    <w:rsid w:val="00455D1D"/>
  </w:style>
  <w:style w:type="character" w:customStyle="1" w:styleId="Subst0">
    <w:name w:val="Subst"/>
    <w:rsid w:val="006759DB"/>
    <w:rPr>
      <w:b/>
      <w:i/>
    </w:rPr>
  </w:style>
  <w:style w:type="character" w:styleId="af7">
    <w:name w:val="Strong"/>
    <w:basedOn w:val="a0"/>
    <w:uiPriority w:val="22"/>
    <w:qFormat/>
    <w:locked/>
    <w:rsid w:val="00486396"/>
    <w:rPr>
      <w:b/>
      <w:bCs/>
    </w:rPr>
  </w:style>
  <w:style w:type="paragraph" w:styleId="af8">
    <w:name w:val="Plain Text"/>
    <w:basedOn w:val="a"/>
    <w:link w:val="af9"/>
    <w:uiPriority w:val="99"/>
    <w:semiHidden/>
    <w:unhideWhenUsed/>
    <w:rsid w:val="00273304"/>
    <w:pPr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af9">
    <w:name w:val="Текст Знак"/>
    <w:basedOn w:val="a0"/>
    <w:link w:val="af8"/>
    <w:uiPriority w:val="99"/>
    <w:semiHidden/>
    <w:rsid w:val="00273304"/>
    <w:rPr>
      <w:rFonts w:ascii="Calibri" w:eastAsiaTheme="minorHAnsi" w:hAnsi="Calibri" w:cstheme="minorBidi"/>
      <w:szCs w:val="21"/>
      <w:lang w:val="en-US" w:eastAsia="en-US"/>
    </w:rPr>
  </w:style>
  <w:style w:type="paragraph" w:styleId="afa">
    <w:name w:val="List Paragraph"/>
    <w:basedOn w:val="a"/>
    <w:uiPriority w:val="34"/>
    <w:qFormat/>
    <w:rsid w:val="00240EF2"/>
    <w:pPr>
      <w:ind w:left="720"/>
      <w:contextualSpacing/>
    </w:pPr>
  </w:style>
  <w:style w:type="paragraph" w:customStyle="1" w:styleId="Default">
    <w:name w:val="Default"/>
    <w:rsid w:val="00E916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b">
    <w:name w:val="Table Grid"/>
    <w:basedOn w:val="a1"/>
    <w:uiPriority w:val="59"/>
    <w:locked/>
    <w:rsid w:val="006B1C40"/>
    <w:pPr>
      <w:autoSpaceDE w:val="0"/>
      <w:autoSpaceDN w:val="0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707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25</vt:lpstr>
      <vt:lpstr>Приложение 25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Prof-RomanovaAA</dc:creator>
  <cp:lastModifiedBy>Baranova, Irina</cp:lastModifiedBy>
  <cp:revision>49</cp:revision>
  <cp:lastPrinted>2015-06-30T13:56:00Z</cp:lastPrinted>
  <dcterms:created xsi:type="dcterms:W3CDTF">2021-11-29T14:10:00Z</dcterms:created>
  <dcterms:modified xsi:type="dcterms:W3CDTF">2022-11-28T16:02:00Z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