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FA299B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FA299B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7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4F0DDA" w:rsidRPr="00531176" w:rsidRDefault="008F3D9F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4F0DDA" w:rsidRDefault="00CA1A8F" w:rsidP="00301E86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 xml:space="preserve">делка, в совершении которой имелась заинтересованность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105574" w:rsidRPr="00CF7781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531176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6E5BC8" w:rsidRPr="004F0DDA" w:rsidRDefault="00105574" w:rsidP="004F0DDA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Соглашение о новации</w:t>
                  </w:r>
                  <w:r w:rsidR="004F0DDA" w:rsidRPr="004F0DDA">
                    <w:rPr>
                      <w:b/>
                      <w:i/>
                      <w:sz w:val="22"/>
                      <w:szCs w:val="22"/>
                    </w:rPr>
                    <w:t xml:space="preserve"> от </w:t>
                  </w:r>
                  <w:r w:rsidRPr="00FA299B">
                    <w:rPr>
                      <w:b/>
                      <w:i/>
                      <w:sz w:val="22"/>
                      <w:szCs w:val="22"/>
                    </w:rPr>
                    <w:t>«05</w:t>
                  </w:r>
                  <w:r w:rsidR="00531176" w:rsidRPr="00FA299B">
                    <w:rPr>
                      <w:b/>
                      <w:i/>
                      <w:sz w:val="22"/>
                      <w:szCs w:val="22"/>
                    </w:rPr>
                    <w:t xml:space="preserve">» </w:t>
                  </w:r>
                  <w:r w:rsidRPr="00FA299B">
                    <w:rPr>
                      <w:b/>
                      <w:i/>
                      <w:sz w:val="22"/>
                      <w:szCs w:val="22"/>
                    </w:rPr>
                    <w:t>июля</w:t>
                  </w:r>
                  <w:r w:rsidR="00531176" w:rsidRPr="00FA299B">
                    <w:rPr>
                      <w:b/>
                      <w:i/>
                      <w:sz w:val="22"/>
                      <w:szCs w:val="22"/>
                    </w:rPr>
                    <w:t xml:space="preserve"> 2013</w:t>
                  </w:r>
                  <w:r w:rsidR="006E5BC8" w:rsidRPr="00FA299B">
                    <w:rPr>
                      <w:b/>
                      <w:i/>
                      <w:sz w:val="22"/>
                      <w:szCs w:val="22"/>
                    </w:rPr>
                    <w:t xml:space="preserve"> года;</w:t>
                  </w:r>
                  <w:bookmarkStart w:id="0" w:name="_GoBack"/>
                  <w:bookmarkEnd w:id="0"/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замена обязательств</w:t>
                  </w:r>
                  <w:r w:rsidR="00D14228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по Договору уступки</w:t>
                  </w:r>
                  <w:r w:rsidRPr="00105574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701097">
                    <w:rPr>
                      <w:b/>
                      <w:i/>
                      <w:sz w:val="22"/>
                      <w:szCs w:val="22"/>
                    </w:rPr>
                    <w:t>№01-6/5892 от 30.06.2010 года</w:t>
                  </w:r>
                  <w:r w:rsidR="00D14228">
                    <w:rPr>
                      <w:b/>
                      <w:i/>
                      <w:sz w:val="22"/>
                      <w:szCs w:val="22"/>
                    </w:rPr>
                    <w:t xml:space="preserve"> обязательством возвратить денежные средства по Договору займа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. </w:t>
                  </w:r>
                </w:p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Default="00394ADD" w:rsidP="004F0D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394ADD" w:rsidRPr="00D14228" w:rsidRDefault="00394ADD" w:rsidP="004F0DDA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="00D14228">
              <w:rPr>
                <w:b/>
                <w:i/>
                <w:sz w:val="22"/>
                <w:szCs w:val="22"/>
              </w:rPr>
              <w:t xml:space="preserve">Замена обязательств </w:t>
            </w:r>
            <w:r w:rsidR="00D14228">
              <w:rPr>
                <w:b/>
                <w:i/>
                <w:sz w:val="22"/>
                <w:szCs w:val="22"/>
                <w:lang w:val="en-US"/>
              </w:rPr>
              <w:t>GSWL</w:t>
            </w:r>
            <w:r w:rsidR="00D14228" w:rsidRPr="00D14228">
              <w:rPr>
                <w:b/>
                <w:i/>
                <w:sz w:val="22"/>
                <w:szCs w:val="22"/>
              </w:rPr>
              <w:t xml:space="preserve"> </w:t>
            </w:r>
            <w:r w:rsidR="00D14228">
              <w:rPr>
                <w:b/>
                <w:i/>
                <w:sz w:val="22"/>
                <w:szCs w:val="22"/>
                <w:lang w:val="en-US"/>
              </w:rPr>
              <w:t>FINANCE</w:t>
            </w:r>
            <w:r w:rsidR="00D14228" w:rsidRPr="00D14228">
              <w:rPr>
                <w:b/>
                <w:i/>
                <w:sz w:val="22"/>
                <w:szCs w:val="22"/>
              </w:rPr>
              <w:t xml:space="preserve"> </w:t>
            </w:r>
            <w:r w:rsidR="00D14228">
              <w:rPr>
                <w:b/>
                <w:i/>
                <w:sz w:val="22"/>
                <w:szCs w:val="22"/>
                <w:lang w:val="en-US"/>
              </w:rPr>
              <w:t>LIMITED</w:t>
            </w:r>
            <w:r w:rsidR="00D14228" w:rsidRPr="00D14228">
              <w:rPr>
                <w:b/>
                <w:i/>
                <w:sz w:val="22"/>
                <w:szCs w:val="22"/>
              </w:rPr>
              <w:t xml:space="preserve"> </w:t>
            </w:r>
            <w:r w:rsidR="00A03749">
              <w:rPr>
                <w:b/>
                <w:i/>
                <w:sz w:val="22"/>
                <w:szCs w:val="22"/>
              </w:rPr>
              <w:t xml:space="preserve"> по </w:t>
            </w:r>
            <w:r w:rsidR="00A03749" w:rsidRPr="00A03749">
              <w:rPr>
                <w:b/>
                <w:i/>
                <w:sz w:val="22"/>
                <w:szCs w:val="22"/>
              </w:rPr>
              <w:t>Договору уступки №01-6/5892 от 30.06.2010 года</w:t>
            </w:r>
            <w:r w:rsidR="00A03749">
              <w:rPr>
                <w:b/>
                <w:i/>
                <w:sz w:val="22"/>
                <w:szCs w:val="22"/>
              </w:rPr>
              <w:t xml:space="preserve"> обязательством возвратить ООО «ИКС 5 ФИНАНС» денежные средства </w:t>
            </w:r>
            <w:r w:rsidR="00F97930">
              <w:rPr>
                <w:b/>
                <w:i/>
                <w:sz w:val="22"/>
                <w:szCs w:val="22"/>
              </w:rPr>
              <w:t xml:space="preserve">в размере 1 891 463 720 (Один миллиард восемьсот девяносто один миллион четыреста шестьдесят три тысячи семьсот двадцать) рублей 11 копеек </w:t>
            </w:r>
            <w:r w:rsidR="00A03749">
              <w:rPr>
                <w:b/>
                <w:i/>
                <w:sz w:val="22"/>
                <w:szCs w:val="22"/>
              </w:rPr>
              <w:t>по Договору займа</w:t>
            </w:r>
            <w:r w:rsidR="00AE27A1">
              <w:rPr>
                <w:b/>
                <w:i/>
                <w:sz w:val="22"/>
                <w:szCs w:val="22"/>
              </w:rPr>
              <w:t xml:space="preserve">, который </w:t>
            </w:r>
            <w:r w:rsidR="00AE27A1" w:rsidRPr="00AE27A1">
              <w:rPr>
                <w:b/>
                <w:i/>
                <w:sz w:val="22"/>
                <w:szCs w:val="22"/>
              </w:rPr>
              <w:t xml:space="preserve">GSWL FINANCE LIMITED </w:t>
            </w:r>
            <w:r w:rsidR="00AE27A1">
              <w:rPr>
                <w:b/>
                <w:i/>
                <w:sz w:val="22"/>
                <w:szCs w:val="22"/>
              </w:rPr>
              <w:t>и</w:t>
            </w:r>
            <w:r w:rsidR="00AE27A1" w:rsidRPr="00AE27A1">
              <w:rPr>
                <w:b/>
                <w:i/>
                <w:sz w:val="22"/>
                <w:szCs w:val="22"/>
              </w:rPr>
              <w:t xml:space="preserve"> ООО «ИКС 5 ФИНАНС»</w:t>
            </w:r>
            <w:r w:rsidR="00AE27A1">
              <w:rPr>
                <w:b/>
                <w:i/>
                <w:sz w:val="22"/>
                <w:szCs w:val="22"/>
              </w:rPr>
              <w:t xml:space="preserve"> обязались заключить в течение 1 (одного</w:t>
            </w:r>
            <w:proofErr w:type="gramEnd"/>
            <w:r w:rsidR="00AE27A1">
              <w:rPr>
                <w:b/>
                <w:i/>
                <w:sz w:val="22"/>
                <w:szCs w:val="22"/>
              </w:rPr>
              <w:t>)</w:t>
            </w:r>
            <w:r w:rsidR="008D3B6C">
              <w:rPr>
                <w:b/>
                <w:i/>
                <w:sz w:val="22"/>
                <w:szCs w:val="22"/>
              </w:rPr>
              <w:t xml:space="preserve"> дня со дня подписания Соглашения о новации.</w:t>
            </w:r>
          </w:p>
          <w:p w:rsidR="006E5BC8" w:rsidRDefault="006E5BC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4F0DDA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="009F21A8">
              <w:rPr>
                <w:b/>
                <w:i/>
                <w:sz w:val="22"/>
                <w:szCs w:val="22"/>
              </w:rPr>
              <w:t>«08</w:t>
            </w:r>
            <w:r w:rsidR="00B977F4">
              <w:rPr>
                <w:b/>
                <w:i/>
                <w:sz w:val="22"/>
                <w:szCs w:val="22"/>
              </w:rPr>
              <w:t>» июля</w:t>
            </w:r>
            <w:r w:rsidRPr="004F0DDA">
              <w:rPr>
                <w:b/>
                <w:i/>
                <w:sz w:val="22"/>
                <w:szCs w:val="22"/>
              </w:rPr>
              <w:t xml:space="preserve"> 201</w:t>
            </w:r>
            <w:r w:rsidR="00FA299B">
              <w:rPr>
                <w:b/>
                <w:i/>
                <w:sz w:val="22"/>
                <w:szCs w:val="22"/>
              </w:rPr>
              <w:t>3</w:t>
            </w:r>
            <w:r w:rsidRPr="004F0DDA">
              <w:rPr>
                <w:b/>
                <w:i/>
                <w:sz w:val="22"/>
                <w:szCs w:val="22"/>
              </w:rPr>
              <w:t xml:space="preserve"> года</w:t>
            </w:r>
            <w:r w:rsidR="00080ABC">
              <w:rPr>
                <w:b/>
                <w:i/>
                <w:sz w:val="22"/>
                <w:szCs w:val="22"/>
              </w:rPr>
              <w:t>.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4F0DDA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</w:t>
            </w:r>
            <w:r w:rsidRPr="004F0DDA">
              <w:rPr>
                <w:sz w:val="22"/>
                <w:szCs w:val="22"/>
              </w:rPr>
              <w:t xml:space="preserve">выгодоприобретатели по сделке: </w:t>
            </w:r>
            <w:r w:rsidR="009F21A8" w:rsidRPr="009F21A8">
              <w:rPr>
                <w:b/>
                <w:i/>
                <w:sz w:val="22"/>
                <w:szCs w:val="22"/>
              </w:rPr>
              <w:t>GSWL FINANCE LIMITED</w:t>
            </w:r>
            <w:r w:rsidR="009F21A8">
              <w:rPr>
                <w:b/>
                <w:i/>
                <w:sz w:val="22"/>
                <w:szCs w:val="22"/>
              </w:rPr>
              <w:t xml:space="preserve"> (Заемщик)</w:t>
            </w:r>
            <w:r w:rsidR="009F21A8" w:rsidRPr="009F21A8">
              <w:rPr>
                <w:b/>
                <w:i/>
                <w:sz w:val="22"/>
                <w:szCs w:val="22"/>
              </w:rPr>
              <w:t xml:space="preserve"> и ООО «ИКС 5 ФИНАНС»</w:t>
            </w:r>
            <w:r w:rsidR="009F21A8">
              <w:rPr>
                <w:b/>
                <w:i/>
                <w:sz w:val="22"/>
                <w:szCs w:val="22"/>
              </w:rPr>
              <w:t xml:space="preserve"> (Заимодавец).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B82001" w:rsidRPr="00B82001">
              <w:rPr>
                <w:b/>
                <w:i/>
                <w:sz w:val="22"/>
                <w:szCs w:val="22"/>
              </w:rPr>
              <w:t>1 891 463 720 (Один миллиард восемьсот девяносто один миллион четыреста шестьдесят три тысячи семьсот двадцать) рублей 11 копеек</w:t>
            </w:r>
            <w:r w:rsidR="00080ABC">
              <w:rPr>
                <w:b/>
                <w:i/>
                <w:sz w:val="22"/>
                <w:szCs w:val="22"/>
              </w:rPr>
              <w:t>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FA299B">
              <w:rPr>
                <w:b/>
                <w:i/>
                <w:sz w:val="22"/>
                <w:szCs w:val="22"/>
              </w:rPr>
              <w:t>6,62</w:t>
            </w:r>
            <w:r w:rsidR="006E5BC8" w:rsidRPr="00240706">
              <w:rPr>
                <w:b/>
                <w:i/>
                <w:sz w:val="22"/>
                <w:szCs w:val="22"/>
              </w:rPr>
              <w:t xml:space="preserve"> %</w:t>
            </w:r>
          </w:p>
          <w:p w:rsidR="00CA1A8F" w:rsidRPr="00CA1A8F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CA1A8F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E0061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240706" w:rsidRPr="00240706">
              <w:rPr>
                <w:b/>
                <w:i/>
                <w:sz w:val="22"/>
                <w:szCs w:val="22"/>
              </w:rPr>
              <w:t>28</w:t>
            </w:r>
            <w:r w:rsidR="00240706" w:rsidRPr="00240706">
              <w:rPr>
                <w:b/>
                <w:i/>
                <w:sz w:val="22"/>
                <w:szCs w:val="22"/>
                <w:lang w:val="en-US"/>
              </w:rPr>
              <w:t> </w:t>
            </w:r>
            <w:r w:rsidR="00FA299B">
              <w:rPr>
                <w:b/>
                <w:i/>
                <w:sz w:val="22"/>
                <w:szCs w:val="22"/>
              </w:rPr>
              <w:t>592 502 000 (Двадцать восемь миллиардов пятьсот девяносто два миллиона пятьсот две тысячи</w:t>
            </w:r>
            <w:r w:rsidR="00E0061C" w:rsidRPr="00240706">
              <w:rPr>
                <w:b/>
                <w:i/>
                <w:sz w:val="22"/>
                <w:szCs w:val="22"/>
              </w:rPr>
              <w:t>) рублей</w:t>
            </w:r>
            <w:r w:rsidR="00ED0CED" w:rsidRPr="00240706">
              <w:rPr>
                <w:b/>
                <w:i/>
                <w:sz w:val="22"/>
                <w:szCs w:val="22"/>
              </w:rPr>
              <w:t>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CA1A8F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Дата совершения сд</w:t>
            </w:r>
            <w:r w:rsidR="00CA1A8F">
              <w:rPr>
                <w:sz w:val="22"/>
                <w:szCs w:val="22"/>
              </w:rPr>
              <w:t xml:space="preserve">елки (заключения договора): </w:t>
            </w:r>
            <w:r w:rsidR="00FA299B">
              <w:rPr>
                <w:b/>
                <w:i/>
                <w:sz w:val="22"/>
                <w:szCs w:val="22"/>
              </w:rPr>
              <w:t>«05</w:t>
            </w:r>
            <w:r w:rsidR="0059032F">
              <w:rPr>
                <w:b/>
                <w:i/>
                <w:sz w:val="22"/>
                <w:szCs w:val="22"/>
              </w:rPr>
              <w:t xml:space="preserve">» </w:t>
            </w:r>
            <w:r w:rsidR="00FA299B">
              <w:rPr>
                <w:b/>
                <w:i/>
                <w:sz w:val="22"/>
                <w:szCs w:val="22"/>
              </w:rPr>
              <w:t>июля</w:t>
            </w:r>
            <w:r w:rsidR="0059032F">
              <w:rPr>
                <w:b/>
                <w:i/>
                <w:sz w:val="22"/>
                <w:szCs w:val="22"/>
              </w:rPr>
              <w:t xml:space="preserve"> 2013</w:t>
            </w:r>
            <w:r w:rsidRPr="00CA1A8F">
              <w:rPr>
                <w:b/>
                <w:i/>
                <w:sz w:val="22"/>
                <w:szCs w:val="22"/>
              </w:rPr>
              <w:t xml:space="preserve"> г.</w:t>
            </w:r>
          </w:p>
          <w:p w:rsidR="00E0061C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CA1A8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CA1A8F" w:rsidRDefault="00CA1A8F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 w:rsidRPr="00CA1A8F">
              <w:rPr>
                <w:b/>
                <w:i/>
                <w:sz w:val="22"/>
                <w:szCs w:val="22"/>
              </w:rPr>
              <w:t>С</w:t>
            </w:r>
            <w:r w:rsidR="00E0061C" w:rsidRPr="00CA1A8F">
              <w:rPr>
                <w:b/>
                <w:i/>
                <w:sz w:val="22"/>
                <w:szCs w:val="22"/>
              </w:rPr>
              <w:t>делка не одобрялась</w:t>
            </w:r>
            <w:r w:rsidR="00394ADD" w:rsidRPr="00CA1A8F">
              <w:rPr>
                <w:b/>
                <w:i/>
                <w:sz w:val="22"/>
                <w:szCs w:val="22"/>
              </w:rPr>
              <w:t>, так как  в ее совершении заинте</w:t>
            </w:r>
            <w:r w:rsidRPr="00CA1A8F">
              <w:rPr>
                <w:b/>
                <w:i/>
                <w:sz w:val="22"/>
                <w:szCs w:val="22"/>
              </w:rPr>
              <w:t>ресованы все участники эмитента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FA299B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FA299B" w:rsidP="001F6B7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jc w:val="right"/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ED0CED" w:rsidRDefault="00ED0CED" w:rsidP="001F6B78">
            <w:pPr>
              <w:rPr>
                <w:sz w:val="22"/>
                <w:szCs w:val="22"/>
                <w:highlight w:val="yellow"/>
              </w:rPr>
            </w:pPr>
            <w:r w:rsidRPr="00ED0CED">
              <w:rPr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ED0CED" w:rsidRDefault="00EF41A0" w:rsidP="001F6B78">
            <w:pPr>
              <w:ind w:left="57"/>
              <w:rPr>
                <w:sz w:val="22"/>
                <w:szCs w:val="22"/>
                <w:highlight w:val="yellow"/>
              </w:rPr>
            </w:pPr>
            <w:proofErr w:type="gramStart"/>
            <w:r w:rsidRPr="00ED0CED">
              <w:rPr>
                <w:sz w:val="22"/>
                <w:szCs w:val="22"/>
                <w:highlight w:val="yellow"/>
              </w:rPr>
              <w:t>г</w:t>
            </w:r>
            <w:proofErr w:type="gramEnd"/>
            <w:r w:rsidRPr="00ED0CED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080ABC"/>
    <w:rsid w:val="000B1D94"/>
    <w:rsid w:val="000E13FF"/>
    <w:rsid w:val="00105574"/>
    <w:rsid w:val="00240706"/>
    <w:rsid w:val="00250F65"/>
    <w:rsid w:val="00262ACD"/>
    <w:rsid w:val="00355756"/>
    <w:rsid w:val="00365631"/>
    <w:rsid w:val="00383EDF"/>
    <w:rsid w:val="00394ADD"/>
    <w:rsid w:val="003C57A3"/>
    <w:rsid w:val="003D01CF"/>
    <w:rsid w:val="003F4F27"/>
    <w:rsid w:val="003F68BA"/>
    <w:rsid w:val="00435BD6"/>
    <w:rsid w:val="004D1FBF"/>
    <w:rsid w:val="004F0DDA"/>
    <w:rsid w:val="0053034A"/>
    <w:rsid w:val="00531176"/>
    <w:rsid w:val="005534AA"/>
    <w:rsid w:val="00572A6A"/>
    <w:rsid w:val="0059032F"/>
    <w:rsid w:val="00637F4F"/>
    <w:rsid w:val="00641B7D"/>
    <w:rsid w:val="00652E84"/>
    <w:rsid w:val="00665274"/>
    <w:rsid w:val="0066633E"/>
    <w:rsid w:val="006D0C57"/>
    <w:rsid w:val="006E5BC8"/>
    <w:rsid w:val="00701097"/>
    <w:rsid w:val="007C7B26"/>
    <w:rsid w:val="007D5A08"/>
    <w:rsid w:val="008B2966"/>
    <w:rsid w:val="008D3B6C"/>
    <w:rsid w:val="008F3D9F"/>
    <w:rsid w:val="0094643C"/>
    <w:rsid w:val="009F21A8"/>
    <w:rsid w:val="00A03749"/>
    <w:rsid w:val="00A63CD1"/>
    <w:rsid w:val="00A77B47"/>
    <w:rsid w:val="00AA5FEC"/>
    <w:rsid w:val="00AA77DF"/>
    <w:rsid w:val="00AE27A1"/>
    <w:rsid w:val="00AE3EBF"/>
    <w:rsid w:val="00B456F9"/>
    <w:rsid w:val="00B82001"/>
    <w:rsid w:val="00B977F4"/>
    <w:rsid w:val="00BE67DE"/>
    <w:rsid w:val="00BF6A66"/>
    <w:rsid w:val="00CA1A8F"/>
    <w:rsid w:val="00CE55C1"/>
    <w:rsid w:val="00D078CB"/>
    <w:rsid w:val="00D14228"/>
    <w:rsid w:val="00D53C46"/>
    <w:rsid w:val="00DE5E24"/>
    <w:rsid w:val="00DE787C"/>
    <w:rsid w:val="00E0061C"/>
    <w:rsid w:val="00E54ACA"/>
    <w:rsid w:val="00E65887"/>
    <w:rsid w:val="00EB222A"/>
    <w:rsid w:val="00ED0CED"/>
    <w:rsid w:val="00ED52F4"/>
    <w:rsid w:val="00EF41A0"/>
    <w:rsid w:val="00F97930"/>
    <w:rsid w:val="00FA299B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Drovovozova, Elena</cp:lastModifiedBy>
  <cp:revision>9</cp:revision>
  <dcterms:created xsi:type="dcterms:W3CDTF">2013-07-05T06:44:00Z</dcterms:created>
  <dcterms:modified xsi:type="dcterms:W3CDTF">2013-07-05T07:30:00Z</dcterms:modified>
</cp:coreProperties>
</file>