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750B1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750B1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CF7781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B44429" w:rsidRPr="00A37F58">
                    <w:rPr>
                      <w:b/>
                      <w:i/>
                      <w:sz w:val="22"/>
                      <w:szCs w:val="22"/>
                    </w:rPr>
                    <w:t>Эмитент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A37F58" w:rsidRDefault="00A37F58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крупная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 сделка,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которая одновременно является сделкой, в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>совершении которой имелась заинтересованность.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A37F58" w:rsidRPr="00A37F58" w:rsidRDefault="00226BA6" w:rsidP="000179C9">
                  <w:pPr>
                    <w:ind w:left="36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A37F58" w:rsidRPr="00A37F58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A37F58" w:rsidRPr="00A37F58" w:rsidRDefault="00A37F58" w:rsidP="000179C9">
                  <w:pPr>
                    <w:ind w:firstLine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A37F58">
                    <w:rPr>
                      <w:b/>
                      <w:i/>
                      <w:sz w:val="22"/>
                      <w:szCs w:val="22"/>
                    </w:rPr>
                    <w:t>№ 01-6/9842 от 06.08.2012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  <w:r w:rsidR="006B5C7A" w:rsidRPr="00A37F58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>заключенное</w:t>
                  </w:r>
                  <w:proofErr w:type="gramEnd"/>
                  <w:r w:rsidR="00274F79" w:rsidRPr="00A37F58">
                    <w:rPr>
                      <w:b/>
                      <w:i/>
                      <w:sz w:val="22"/>
                      <w:szCs w:val="22"/>
                    </w:rPr>
                    <w:t xml:space="preserve"> на следующих условиях:</w:t>
                  </w:r>
                  <w:r w:rsidR="006B5C7A" w:rsidRPr="00A37F5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274F79" w:rsidRPr="00A37F58">
                    <w:rPr>
                      <w:b/>
                      <w:i/>
                    </w:rPr>
                    <w:t xml:space="preserve">«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>1.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ab/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Стороны договорились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>Статью 1 «Предмет Договора» Договора займа изложить в следующей редакции:</w:t>
                  </w:r>
                </w:p>
                <w:p w:rsidR="00274F79" w:rsidRDefault="00A37F58" w:rsidP="000179C9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«Предметом настоящего Договора является установление общих условий предоставления Займодавцем Заемщику займов (далее именуются «Займы») в российских рублях. Максимальная сумма всех непогашенных Займов (далее именуется «Лимит заимствования») устанавливается в размере 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>11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 000 000 000 (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 xml:space="preserve">Одиннадцать </w:t>
                  </w:r>
                  <w:r w:rsidRPr="00A37F58">
                    <w:rPr>
                      <w:b/>
                      <w:i/>
                      <w:sz w:val="22"/>
                      <w:szCs w:val="22"/>
                    </w:rPr>
                    <w:t xml:space="preserve"> миллиардов) рублей</w:t>
                  </w:r>
                  <w:proofErr w:type="gramStart"/>
                  <w:r w:rsidRPr="00A37F58">
                    <w:rPr>
                      <w:b/>
                      <w:i/>
                      <w:sz w:val="22"/>
                      <w:szCs w:val="22"/>
                    </w:rPr>
                    <w:t>.».</w:t>
                  </w:r>
                  <w:proofErr w:type="gramEnd"/>
                </w:p>
                <w:p w:rsidR="001778DD" w:rsidRDefault="001778DD" w:rsidP="00A37F58">
                  <w:pPr>
                    <w:ind w:left="3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274F79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>2.4. Срок исполнения обязательств по сделке: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06 февраля 2014 года</w:t>
                  </w:r>
                </w:p>
                <w:p w:rsidR="001778DD" w:rsidRDefault="001778DD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2.5. Стороны и выгодоприобретатели по сделке: 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>ООО «ИКС 5 ФИНАНС» (Займодавец) и ЗАО «Торговый дом «ПЕРЕКРЕСТОК» (Заемщик)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2.6. Размер сделки в денежном выражении: </w:t>
                  </w:r>
                  <w:r w:rsidR="00B6347E" w:rsidRPr="00B6347E">
                    <w:rPr>
                      <w:b/>
                      <w:i/>
                      <w:sz w:val="22"/>
                      <w:szCs w:val="22"/>
                    </w:rPr>
                    <w:t>11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000 000 000 (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>Одиннадцать</w:t>
                  </w:r>
                  <w:r w:rsidRPr="001778DD">
                    <w:rPr>
                      <w:b/>
                      <w:i/>
                      <w:sz w:val="22"/>
                      <w:szCs w:val="22"/>
                    </w:rPr>
                    <w:t xml:space="preserve"> миллиардов) российских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2.7. </w:t>
                  </w:r>
                  <w:r w:rsidR="00893766">
                    <w:rPr>
                      <w:sz w:val="22"/>
                      <w:szCs w:val="22"/>
                    </w:rPr>
                    <w:t xml:space="preserve"> </w:t>
                  </w:r>
                  <w:r w:rsidRPr="001778DD">
                    <w:rPr>
                      <w:sz w:val="22"/>
                      <w:szCs w:val="22"/>
                    </w:rPr>
                    <w:t xml:space="preserve">Размер сделки в процентах от стоимости активов эмитента: </w:t>
                  </w:r>
                  <w:r w:rsidR="00CF2799" w:rsidRPr="000179C9">
                    <w:rPr>
                      <w:b/>
                      <w:i/>
                      <w:sz w:val="22"/>
                      <w:szCs w:val="22"/>
                    </w:rPr>
                    <w:t>32,63</w:t>
                  </w:r>
                  <w:r w:rsidRPr="000179C9">
                    <w:rPr>
                      <w:b/>
                      <w:i/>
                      <w:sz w:val="22"/>
                      <w:szCs w:val="22"/>
                    </w:rPr>
                    <w:t xml:space="preserve"> %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893766" w:rsidP="001778D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2.8. </w:t>
                  </w:r>
                  <w:r w:rsidR="001778DD" w:rsidRPr="001778DD">
                    <w:rPr>
                      <w:sz w:val="22"/>
                      <w:szCs w:val="22"/>
                    </w:rPr>
                    <w:t xml:space="preserve">Стоимость активов эмитента на дату окончания отчетного периода (квартала, года),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      </w:r>
                  <w:r w:rsidR="00B6347E" w:rsidRPr="00CF2799">
                    <w:rPr>
                      <w:b/>
                      <w:i/>
                      <w:sz w:val="22"/>
                      <w:szCs w:val="22"/>
                    </w:rPr>
                    <w:t>33 716 399 000</w:t>
                  </w:r>
                  <w:r w:rsidR="00C63FC8" w:rsidRPr="00C63FC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1778DD" w:rsidRPr="00C63FC8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B6347E">
                    <w:rPr>
                      <w:b/>
                      <w:i/>
                      <w:sz w:val="22"/>
                      <w:szCs w:val="22"/>
                    </w:rPr>
                    <w:t>тридцать три миллиарда семьсот шестнадцать миллионов триста девяносто девять тысяч</w:t>
                  </w:r>
                  <w:r w:rsidR="001778DD" w:rsidRPr="001778DD">
                    <w:rPr>
                      <w:b/>
                      <w:i/>
                      <w:sz w:val="22"/>
                      <w:szCs w:val="22"/>
                    </w:rPr>
                    <w:t>) рублей</w:t>
                  </w: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1778DD" w:rsidRPr="001778DD" w:rsidRDefault="001778DD" w:rsidP="001778D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778DD">
                    <w:rPr>
                      <w:sz w:val="22"/>
                      <w:szCs w:val="22"/>
                    </w:rPr>
                    <w:t xml:space="preserve">2.9. Дата совершения сделки (заключения договора): </w:t>
                  </w:r>
                  <w:bookmarkStart w:id="0" w:name="_GoBack"/>
                  <w:bookmarkEnd w:id="0"/>
                  <w:r w:rsidR="00B6347E" w:rsidRPr="00B43FF5">
                    <w:rPr>
                      <w:sz w:val="22"/>
                      <w:szCs w:val="22"/>
                    </w:rPr>
                    <w:t xml:space="preserve">«___»  октября </w:t>
                  </w:r>
                  <w:r w:rsidRPr="00B43FF5">
                    <w:rPr>
                      <w:sz w:val="22"/>
                      <w:szCs w:val="22"/>
                    </w:rPr>
                    <w:t>2013 г.</w:t>
                  </w:r>
                </w:p>
                <w:p w:rsidR="00EB222A" w:rsidRPr="00CF7781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B43FF5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3. Подпись</w:t>
            </w:r>
          </w:p>
        </w:tc>
      </w:tr>
      <w:tr w:rsidR="00EF41A0" w:rsidRPr="00B43FF5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rPr>
                <w:color w:val="000000"/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 xml:space="preserve">3.1. Генеральный </w:t>
            </w:r>
            <w:r w:rsidRPr="00B43FF5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B43FF5" w:rsidRDefault="00637F4F" w:rsidP="001F6B78">
            <w:pPr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ООО «ИКС 5 ФИНАНС</w:t>
            </w:r>
            <w:r w:rsidR="00EF41A0" w:rsidRPr="00B43FF5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B43FF5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B43FF5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43FF5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B43FF5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B43FF5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ind w:left="57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3FF5" w:rsidRDefault="00CF2799" w:rsidP="001F6B78">
            <w:pPr>
              <w:jc w:val="center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jc w:val="right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3FF5" w:rsidRDefault="00355756" w:rsidP="00B43FF5">
            <w:pPr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1</w:t>
            </w:r>
            <w:r w:rsidR="00B43FF5" w:rsidRPr="00B43FF5">
              <w:rPr>
                <w:sz w:val="22"/>
                <w:szCs w:val="22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B43FF5">
              <w:rPr>
                <w:sz w:val="22"/>
                <w:szCs w:val="22"/>
              </w:rPr>
              <w:t>г</w:t>
            </w:r>
            <w:proofErr w:type="gramEnd"/>
            <w:r w:rsidRPr="00B43FF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3FF5" w:rsidRDefault="00EF41A0" w:rsidP="001F6B78">
            <w:pPr>
              <w:jc w:val="center"/>
              <w:rPr>
                <w:sz w:val="22"/>
                <w:szCs w:val="22"/>
              </w:rPr>
            </w:pPr>
            <w:r w:rsidRPr="00B43FF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B43FF5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D6542F">
      <w:pPr>
        <w:rPr>
          <w:sz w:val="22"/>
          <w:szCs w:val="22"/>
        </w:rPr>
      </w:pPr>
    </w:p>
    <w:sectPr w:rsidR="00EF41A0" w:rsidRPr="00A44264" w:rsidSect="00D6542F">
      <w:pgSz w:w="11906" w:h="16838"/>
      <w:pgMar w:top="142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79C9"/>
    <w:rsid w:val="00017CF1"/>
    <w:rsid w:val="0002401F"/>
    <w:rsid w:val="001169BC"/>
    <w:rsid w:val="0013109C"/>
    <w:rsid w:val="001778DD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D0C57"/>
    <w:rsid w:val="00750B1B"/>
    <w:rsid w:val="00893766"/>
    <w:rsid w:val="009252EF"/>
    <w:rsid w:val="00A053BA"/>
    <w:rsid w:val="00A37F58"/>
    <w:rsid w:val="00A63CD1"/>
    <w:rsid w:val="00AA77DF"/>
    <w:rsid w:val="00AE3EBF"/>
    <w:rsid w:val="00B43FF5"/>
    <w:rsid w:val="00B44429"/>
    <w:rsid w:val="00B456F9"/>
    <w:rsid w:val="00B6347E"/>
    <w:rsid w:val="00C63FC8"/>
    <w:rsid w:val="00CE55C1"/>
    <w:rsid w:val="00CF2799"/>
    <w:rsid w:val="00D078CB"/>
    <w:rsid w:val="00D6542F"/>
    <w:rsid w:val="00DE787C"/>
    <w:rsid w:val="00E65887"/>
    <w:rsid w:val="00E74A83"/>
    <w:rsid w:val="00EB222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Marinina, Lyubov</cp:lastModifiedBy>
  <cp:revision>2</cp:revision>
  <dcterms:created xsi:type="dcterms:W3CDTF">2013-10-29T08:34:00Z</dcterms:created>
  <dcterms:modified xsi:type="dcterms:W3CDTF">2013-10-29T08:34:00Z</dcterms:modified>
</cp:coreProperties>
</file>