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3" w:rsidRPr="00A44264" w:rsidRDefault="00BE58C3" w:rsidP="00BE58C3">
      <w:pPr>
        <w:spacing w:before="240"/>
        <w:jc w:val="right"/>
        <w:rPr>
          <w:sz w:val="22"/>
          <w:szCs w:val="22"/>
        </w:rPr>
      </w:pPr>
    </w:p>
    <w:p w:rsidR="00BE58C3" w:rsidRPr="00D825F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BE58C3" w:rsidRDefault="00BE58C3" w:rsidP="00BE58C3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BE58C3" w:rsidRPr="003D2BC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E58C3" w:rsidRPr="00A44264" w:rsidTr="004E4392">
        <w:trPr>
          <w:cantSplit/>
        </w:trPr>
        <w:tc>
          <w:tcPr>
            <w:tcW w:w="10234" w:type="dxa"/>
            <w:gridSpan w:val="2"/>
            <w:vAlign w:val="bottom"/>
          </w:tcPr>
          <w:p w:rsidR="00BE58C3" w:rsidRPr="00A44264" w:rsidRDefault="00BE58C3" w:rsidP="004E4392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E58C3" w:rsidRPr="000673D9" w:rsidRDefault="001D1E92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="00BE58C3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BE58C3" w:rsidRPr="000673D9" w:rsidRDefault="001D1E92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6" w:history="1">
              <w:r w:rsidR="00BE58C3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BE58C3" w:rsidRPr="00641B7D" w:rsidRDefault="00BE58C3" w:rsidP="004E4392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BE58C3" w:rsidRPr="0076440F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E58C3" w:rsidTr="004E4392">
        <w:tc>
          <w:tcPr>
            <w:tcW w:w="10314" w:type="dxa"/>
          </w:tcPr>
          <w:p w:rsidR="00BE58C3" w:rsidRPr="008B516A" w:rsidRDefault="00BE58C3" w:rsidP="004E4392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BE58C3" w:rsidRPr="00F54BAC" w:rsidTr="004E4392">
        <w:tc>
          <w:tcPr>
            <w:tcW w:w="10314" w:type="dxa"/>
          </w:tcPr>
          <w:p w:rsidR="00BE58C3" w:rsidRDefault="00BE58C3" w:rsidP="004E4392">
            <w:pPr>
              <w:rPr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BE58C3" w:rsidRPr="00AC7B5C" w:rsidRDefault="00BE58C3" w:rsidP="004E439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Pr="00FC29F6">
              <w:rPr>
                <w:b/>
                <w:i/>
                <w:sz w:val="22"/>
                <w:szCs w:val="22"/>
              </w:rPr>
              <w:t xml:space="preserve">писок аффилированных лиц ООО «ИКС 5 ФИНАНС» на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="001D1E92" w:rsidRPr="001D1E92">
              <w:rPr>
                <w:b/>
                <w:i/>
                <w:sz w:val="22"/>
                <w:szCs w:val="22"/>
              </w:rPr>
              <w:t>1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 w:rsidR="001D1E92" w:rsidRPr="001D1E92">
              <w:rPr>
                <w:b/>
                <w:i/>
                <w:sz w:val="22"/>
                <w:szCs w:val="22"/>
              </w:rPr>
              <w:t>12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Pr="00457B79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C29F6">
              <w:rPr>
                <w:b/>
                <w:i/>
                <w:sz w:val="22"/>
                <w:szCs w:val="22"/>
              </w:rPr>
              <w:t xml:space="preserve">г. </w:t>
            </w:r>
            <w:r>
              <w:rPr>
                <w:b/>
                <w:i/>
                <w:sz w:val="22"/>
                <w:szCs w:val="22"/>
              </w:rPr>
              <w:t>(</w:t>
            </w:r>
            <w:r w:rsidR="001D1E92" w:rsidRPr="001D1E92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-й кв. 2014 г.)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>
              <w:rPr>
                <w:b/>
                <w:i/>
                <w:sz w:val="22"/>
                <w:szCs w:val="22"/>
                <w:lang w:val="en-US"/>
              </w:rPr>
              <w:t>3</w:t>
            </w:r>
            <w:r w:rsidR="001D1E92">
              <w:rPr>
                <w:b/>
                <w:i/>
                <w:sz w:val="22"/>
                <w:szCs w:val="22"/>
                <w:lang w:val="en-US"/>
              </w:rPr>
              <w:t>1</w:t>
            </w:r>
            <w:r w:rsidRPr="00CC2861">
              <w:rPr>
                <w:b/>
                <w:i/>
                <w:sz w:val="22"/>
                <w:szCs w:val="22"/>
              </w:rPr>
              <w:t xml:space="preserve">» </w:t>
            </w:r>
            <w:r w:rsidR="001D1E92">
              <w:rPr>
                <w:b/>
                <w:i/>
                <w:sz w:val="22"/>
                <w:szCs w:val="22"/>
              </w:rPr>
              <w:t xml:space="preserve"> декабря</w:t>
            </w:r>
            <w:r>
              <w:rPr>
                <w:b/>
                <w:i/>
                <w:sz w:val="22"/>
                <w:szCs w:val="22"/>
              </w:rPr>
              <w:t xml:space="preserve">  2014</w:t>
            </w:r>
            <w:r w:rsidRPr="00CC286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BE58C3" w:rsidRPr="008B516A" w:rsidRDefault="00BE58C3" w:rsidP="004E4392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BE58C3" w:rsidRPr="00F54BAC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E58C3" w:rsidTr="004E4392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E58C3" w:rsidRPr="00D153C0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8B516A" w:rsidRDefault="00BE58C3" w:rsidP="004E4392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E58C3" w:rsidTr="004E4392">
              <w:trPr>
                <w:trHeight w:val="109"/>
              </w:trPr>
              <w:tc>
                <w:tcPr>
                  <w:tcW w:w="1956" w:type="dxa"/>
                </w:tcPr>
                <w:p w:rsidR="00BE58C3" w:rsidRPr="008B516A" w:rsidRDefault="00BE58C3" w:rsidP="004E4392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8B516A"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 w:rsidRPr="008B516A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58C3" w:rsidRPr="00D153C0" w:rsidRDefault="00BE58C3" w:rsidP="004E43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8C3" w:rsidRPr="004F1148" w:rsidRDefault="00BE58C3" w:rsidP="004E43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4F1148" w:rsidRDefault="00BE58C3" w:rsidP="004E4392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173FBA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CC2861" w:rsidRDefault="001D1E92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802B07" w:rsidRDefault="001D1E92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декабря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A61C9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8C3" w:rsidRDefault="00BE58C3" w:rsidP="004E439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</w:tr>
    </w:tbl>
    <w:p w:rsidR="00BE58C3" w:rsidRPr="00A44264" w:rsidRDefault="00BE58C3" w:rsidP="00BE58C3">
      <w:pPr>
        <w:rPr>
          <w:sz w:val="22"/>
          <w:szCs w:val="22"/>
        </w:rPr>
      </w:pPr>
    </w:p>
    <w:p w:rsidR="00BE58C3" w:rsidRDefault="00BE58C3" w:rsidP="00BE58C3"/>
    <w:p w:rsidR="003A6591" w:rsidRDefault="003A6591"/>
    <w:sectPr w:rsidR="003A6591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3"/>
    <w:rsid w:val="001D1E92"/>
    <w:rsid w:val="003A6591"/>
    <w:rsid w:val="00B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2014-12-25T12:45:00Z</dcterms:created>
  <dcterms:modified xsi:type="dcterms:W3CDTF">2014-12-25T12:45:00Z</dcterms:modified>
</cp:coreProperties>
</file>