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D9" w:rsidRPr="00A44264" w:rsidRDefault="004606D9" w:rsidP="004606D9">
      <w:pPr>
        <w:spacing w:before="240"/>
        <w:jc w:val="right"/>
        <w:rPr>
          <w:sz w:val="22"/>
          <w:szCs w:val="22"/>
        </w:rPr>
      </w:pPr>
    </w:p>
    <w:p w:rsidR="004606D9" w:rsidRPr="00A44264" w:rsidRDefault="004606D9" w:rsidP="004606D9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  <w:t>“Сведения о решениях, единолично принятых одним участником  эмитента</w:t>
      </w:r>
      <w:r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4606D9" w:rsidRPr="00A44264" w:rsidTr="0077536F">
        <w:trPr>
          <w:cantSplit/>
        </w:trPr>
        <w:tc>
          <w:tcPr>
            <w:tcW w:w="10234" w:type="dxa"/>
            <w:gridSpan w:val="2"/>
            <w:vAlign w:val="bottom"/>
          </w:tcPr>
          <w:p w:rsidR="004606D9" w:rsidRPr="00A44264" w:rsidRDefault="004606D9" w:rsidP="0077536F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4606D9" w:rsidRPr="00A44264" w:rsidTr="0077536F">
        <w:tc>
          <w:tcPr>
            <w:tcW w:w="5117" w:type="dxa"/>
          </w:tcPr>
          <w:p w:rsidR="004606D9" w:rsidRPr="00A44264" w:rsidRDefault="004606D9" w:rsidP="0077536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4606D9" w:rsidRPr="00EF41A0" w:rsidRDefault="004606D9" w:rsidP="0077536F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4606D9" w:rsidRPr="00A44264" w:rsidTr="0077536F">
        <w:tc>
          <w:tcPr>
            <w:tcW w:w="5117" w:type="dxa"/>
          </w:tcPr>
          <w:p w:rsidR="004606D9" w:rsidRPr="00A44264" w:rsidRDefault="004606D9" w:rsidP="0077536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4606D9" w:rsidRPr="00EF41A0" w:rsidRDefault="004606D9" w:rsidP="0077536F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4606D9" w:rsidRPr="00EF41A0" w:rsidRDefault="004606D9" w:rsidP="0077536F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06D9" w:rsidRPr="00A44264" w:rsidTr="0077536F">
        <w:tc>
          <w:tcPr>
            <w:tcW w:w="5117" w:type="dxa"/>
          </w:tcPr>
          <w:p w:rsidR="004606D9" w:rsidRPr="00A44264" w:rsidRDefault="004606D9" w:rsidP="0077536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4606D9" w:rsidRPr="00EF41A0" w:rsidRDefault="004606D9" w:rsidP="0077536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4606D9" w:rsidRPr="00EF41A0" w:rsidRDefault="004606D9" w:rsidP="0077536F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606D9" w:rsidRPr="00A44264" w:rsidTr="0077536F">
        <w:tc>
          <w:tcPr>
            <w:tcW w:w="5117" w:type="dxa"/>
          </w:tcPr>
          <w:p w:rsidR="004606D9" w:rsidRPr="00A44264" w:rsidRDefault="004606D9" w:rsidP="0077536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4606D9" w:rsidRPr="00EF41A0" w:rsidRDefault="004606D9" w:rsidP="0077536F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4606D9" w:rsidRPr="00A44264" w:rsidTr="0077536F">
        <w:tc>
          <w:tcPr>
            <w:tcW w:w="5117" w:type="dxa"/>
          </w:tcPr>
          <w:p w:rsidR="004606D9" w:rsidRPr="00A44264" w:rsidRDefault="004606D9" w:rsidP="0077536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4606D9" w:rsidRPr="00EF41A0" w:rsidRDefault="004606D9" w:rsidP="0077536F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4606D9" w:rsidRPr="00A44264" w:rsidTr="0077536F">
        <w:tc>
          <w:tcPr>
            <w:tcW w:w="5117" w:type="dxa"/>
          </w:tcPr>
          <w:p w:rsidR="004606D9" w:rsidRPr="00A44264" w:rsidRDefault="004606D9" w:rsidP="0077536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4606D9" w:rsidRPr="00EF41A0" w:rsidRDefault="004606D9" w:rsidP="0077536F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4606D9" w:rsidRPr="00A44264" w:rsidTr="0077536F">
        <w:tc>
          <w:tcPr>
            <w:tcW w:w="5117" w:type="dxa"/>
          </w:tcPr>
          <w:p w:rsidR="004606D9" w:rsidRPr="00A44264" w:rsidRDefault="004606D9" w:rsidP="0077536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4606D9" w:rsidRPr="00E36F92" w:rsidRDefault="002C29F9" w:rsidP="0077536F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4606D9" w:rsidRPr="00E36F92">
                <w:rPr>
                  <w:rStyle w:val="a4"/>
                  <w:sz w:val="22"/>
                  <w:szCs w:val="22"/>
                </w:rPr>
                <w:t>http://www.x5-finance.ru</w:t>
              </w:r>
            </w:hyperlink>
          </w:p>
          <w:p w:rsidR="004606D9" w:rsidRDefault="002C29F9" w:rsidP="0077536F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4606D9" w:rsidRPr="00E36F92">
                <w:rPr>
                  <w:rStyle w:val="a4"/>
                  <w:sz w:val="22"/>
                  <w:szCs w:val="22"/>
                </w:rPr>
                <w:t>http://www.e-disclosure.ru/portal/company.aspx?id=9483</w:t>
              </w:r>
            </w:hyperlink>
          </w:p>
          <w:p w:rsidR="004606D9" w:rsidRPr="00641B7D" w:rsidRDefault="004606D9" w:rsidP="0077536F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4606D9" w:rsidRPr="0076440F" w:rsidRDefault="004606D9" w:rsidP="004606D9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4606D9" w:rsidTr="0077536F">
        <w:tc>
          <w:tcPr>
            <w:tcW w:w="10314" w:type="dxa"/>
          </w:tcPr>
          <w:p w:rsidR="004606D9" w:rsidRDefault="004606D9" w:rsidP="0077536F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4606D9" w:rsidRPr="00F54BAC" w:rsidTr="0077536F">
        <w:tc>
          <w:tcPr>
            <w:tcW w:w="10314" w:type="dxa"/>
          </w:tcPr>
          <w:p w:rsidR="004606D9" w:rsidRDefault="004606D9" w:rsidP="0077536F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4606D9" w:rsidRPr="00CF6F84" w:rsidTr="0077536F">
              <w:trPr>
                <w:trHeight w:val="387"/>
              </w:trPr>
              <w:tc>
                <w:tcPr>
                  <w:tcW w:w="0" w:type="auto"/>
                </w:tcPr>
                <w:p w:rsidR="004606D9" w:rsidRPr="00CF6F84" w:rsidRDefault="004606D9" w:rsidP="004606D9">
                  <w:pPr>
                    <w:adjustRightInd w:val="0"/>
                    <w:rPr>
                      <w:i/>
                      <w:sz w:val="24"/>
                      <w:szCs w:val="24"/>
                    </w:rPr>
                  </w:pPr>
                  <w:r w:rsidRPr="00CF6F84">
                    <w:rPr>
                      <w:sz w:val="24"/>
                      <w:szCs w:val="24"/>
                    </w:rPr>
                    <w:t>2.1.Полное фирменное наименование единственного участника эмитента: О</w:t>
                  </w:r>
                  <w:r w:rsidRPr="00CF6F84">
                    <w:rPr>
                      <w:b/>
                      <w:i/>
                      <w:sz w:val="24"/>
                      <w:szCs w:val="24"/>
                    </w:rPr>
                    <w:t>бщество с ограниченной ответственностью «ИКС 5 Ритейл Групп»</w:t>
                  </w:r>
                </w:p>
                <w:p w:rsidR="004606D9" w:rsidRPr="00CF6F84" w:rsidRDefault="004606D9" w:rsidP="004606D9">
                  <w:pPr>
                    <w:adjustRightInd w:val="0"/>
                    <w:rPr>
                      <w:sz w:val="24"/>
                      <w:szCs w:val="24"/>
                    </w:rPr>
                  </w:pPr>
                  <w:r w:rsidRPr="00CF6F84">
                    <w:rPr>
                      <w:sz w:val="24"/>
                      <w:szCs w:val="24"/>
                    </w:rPr>
                    <w:t xml:space="preserve">2.2. Место нахождения единственного участника эмитента: </w:t>
                  </w:r>
                  <w:r w:rsidRPr="00CF6F84">
                    <w:rPr>
                      <w:b/>
                      <w:i/>
                      <w:sz w:val="24"/>
                      <w:szCs w:val="24"/>
                    </w:rPr>
                    <w:t>125368, город Москва, Ангелов пер., дом 7</w:t>
                  </w:r>
                </w:p>
                <w:p w:rsidR="004606D9" w:rsidRPr="00CF6F84" w:rsidRDefault="004606D9" w:rsidP="004606D9">
                  <w:pPr>
                    <w:adjustRightInd w:val="0"/>
                    <w:rPr>
                      <w:b/>
                      <w:i/>
                      <w:sz w:val="24"/>
                      <w:szCs w:val="24"/>
                    </w:rPr>
                  </w:pPr>
                  <w:r w:rsidRPr="00CF6F84">
                    <w:rPr>
                      <w:sz w:val="24"/>
                      <w:szCs w:val="24"/>
                    </w:rPr>
                    <w:t>2.3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CF6F84">
                    <w:rPr>
                      <w:sz w:val="24"/>
                      <w:szCs w:val="24"/>
                    </w:rPr>
                    <w:t xml:space="preserve"> Присвоенный налоговыми органами идентификационный номер налогоплательщика (ИНН) единственного участника эмитента: </w:t>
                  </w:r>
                  <w:r w:rsidRPr="00CF6F84">
                    <w:rPr>
                      <w:b/>
                      <w:i/>
                      <w:sz w:val="24"/>
                      <w:szCs w:val="24"/>
                    </w:rPr>
                    <w:t>7733571872</w:t>
                  </w:r>
                </w:p>
                <w:p w:rsidR="004606D9" w:rsidRPr="00CF6F84" w:rsidRDefault="004606D9" w:rsidP="004606D9">
                  <w:pPr>
                    <w:adjustRightInd w:val="0"/>
                    <w:rPr>
                      <w:b/>
                      <w:i/>
                      <w:sz w:val="24"/>
                      <w:szCs w:val="24"/>
                    </w:rPr>
                  </w:pPr>
                  <w:r w:rsidRPr="00CF6F84">
                    <w:rPr>
                      <w:sz w:val="24"/>
                      <w:szCs w:val="24"/>
                    </w:rPr>
                    <w:t xml:space="preserve">2.4.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(ОГРН) единственного участника эмитента: </w:t>
                  </w:r>
                  <w:r w:rsidRPr="00CF6F84">
                    <w:rPr>
                      <w:b/>
                      <w:i/>
                      <w:sz w:val="24"/>
                      <w:szCs w:val="24"/>
                    </w:rPr>
                    <w:t>1067746744955</w:t>
                  </w:r>
                </w:p>
              </w:tc>
            </w:tr>
            <w:tr w:rsidR="004606D9" w:rsidRPr="00CF6F84" w:rsidTr="0077536F">
              <w:trPr>
                <w:trHeight w:val="109"/>
              </w:trPr>
              <w:tc>
                <w:tcPr>
                  <w:tcW w:w="0" w:type="auto"/>
                </w:tcPr>
                <w:p w:rsidR="004606D9" w:rsidRPr="002C29F9" w:rsidRDefault="004606D9" w:rsidP="004606D9">
                  <w:pPr>
                    <w:pStyle w:val="Default"/>
                  </w:pPr>
                  <w:r w:rsidRPr="00CF6F84">
                    <w:t>2.5.Формулировка решений, принятых единолично одним участником (лицом, которому принадлежат все голосующие акции) эмитента:</w:t>
                  </w:r>
                </w:p>
                <w:p w:rsidR="004606D9" w:rsidRPr="002C29F9" w:rsidRDefault="004606D9" w:rsidP="004606D9">
                  <w:pPr>
                    <w:pStyle w:val="Default"/>
                  </w:pPr>
                </w:p>
                <w:p w:rsidR="004606D9" w:rsidRDefault="004606D9" w:rsidP="004606D9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clear" w:pos="720"/>
                      <w:tab w:val="clear" w:pos="851"/>
                      <w:tab w:val="num" w:pos="502"/>
                    </w:tabs>
                    <w:spacing w:line="240" w:lineRule="auto"/>
                    <w:ind w:left="0" w:firstLine="0"/>
                    <w:rPr>
                      <w:rFonts w:ascii="Times New Roman" w:hAnsi="Times New Roman"/>
                      <w:b/>
                      <w:i/>
                      <w:color w:val="000000" w:themeColor="text1"/>
                      <w:szCs w:val="24"/>
                    </w:rPr>
                  </w:pPr>
                  <w:r w:rsidRPr="004606D9">
                    <w:rPr>
                      <w:rFonts w:ascii="Times New Roman" w:hAnsi="Times New Roman"/>
                      <w:b/>
                      <w:i/>
                      <w:color w:val="000000" w:themeColor="text1"/>
                      <w:szCs w:val="24"/>
                    </w:rPr>
                    <w:t xml:space="preserve">Отменить ранее принятое решении об утверждении официальным аудитором Общества на 2014 год ЗАО «СВ-Аудит» (ОГРН 1027739080764, место нахождения: </w:t>
                  </w:r>
                  <w:smartTag w:uri="urn:schemas-microsoft-com:office:smarttags" w:element="metricconverter">
                    <w:smartTagPr>
                      <w:attr w:name="ProductID" w:val="123001, г"/>
                    </w:smartTagPr>
                    <w:r w:rsidRPr="004606D9">
                      <w:rPr>
                        <w:rFonts w:ascii="Times New Roman" w:hAnsi="Times New Roman"/>
                        <w:b/>
                        <w:i/>
                        <w:color w:val="000000" w:themeColor="text1"/>
                        <w:szCs w:val="24"/>
                      </w:rPr>
                      <w:t>123001, г</w:t>
                    </w:r>
                  </w:smartTag>
                  <w:r w:rsidRPr="004606D9">
                    <w:rPr>
                      <w:rFonts w:ascii="Times New Roman" w:hAnsi="Times New Roman"/>
                      <w:b/>
                      <w:i/>
                      <w:color w:val="000000" w:themeColor="text1"/>
                      <w:szCs w:val="24"/>
                    </w:rPr>
                    <w:t xml:space="preserve">. Москва, ул. Большая Садовая, д. 3, стр. 7,  член саморегулируемой организации аудиторов Некоммерческого партнерства «Аудиторская Палата России», </w:t>
                  </w:r>
                  <w:r w:rsidRPr="004606D9">
                    <w:rPr>
                      <w:rFonts w:ascii="Times New Roman" w:hAnsi="Times New Roman"/>
                      <w:b/>
                      <w:i/>
                      <w:color w:val="000000" w:themeColor="text1"/>
                      <w:szCs w:val="24"/>
                      <w:shd w:val="clear" w:color="auto" w:fill="FFFFFF"/>
                    </w:rPr>
                    <w:t xml:space="preserve">Свидетельство о членстве в Саморегулируемой организации аудиторов НП «Аудиторская Палата России» № 6474, выдано на основании Решения Совета НП </w:t>
                  </w:r>
                  <w:proofErr w:type="gramStart"/>
                  <w:r w:rsidRPr="004606D9">
                    <w:rPr>
                      <w:rFonts w:ascii="Times New Roman" w:hAnsi="Times New Roman"/>
                      <w:b/>
                      <w:i/>
                      <w:color w:val="000000" w:themeColor="text1"/>
                      <w:szCs w:val="24"/>
                      <w:shd w:val="clear" w:color="auto" w:fill="FFFFFF"/>
                    </w:rPr>
                    <w:t>АПР</w:t>
                  </w:r>
                  <w:proofErr w:type="gramEnd"/>
                  <w:r w:rsidRPr="004606D9">
                    <w:rPr>
                      <w:rFonts w:ascii="Times New Roman" w:hAnsi="Times New Roman"/>
                      <w:b/>
                      <w:i/>
                      <w:color w:val="000000" w:themeColor="text1"/>
                      <w:szCs w:val="24"/>
                      <w:shd w:val="clear" w:color="auto" w:fill="FFFFFF"/>
                    </w:rPr>
                    <w:t xml:space="preserve"> от 30.11.2009 </w:t>
                  </w:r>
                  <w:r w:rsidRPr="004606D9">
                    <w:rPr>
                      <w:rFonts w:ascii="Times New Roman" w:hAnsi="Times New Roman"/>
                      <w:b/>
                      <w:i/>
                      <w:color w:val="000000" w:themeColor="text1"/>
                      <w:szCs w:val="24"/>
                    </w:rPr>
                    <w:t>г.).</w:t>
                  </w:r>
                </w:p>
                <w:p w:rsidR="004606D9" w:rsidRPr="004606D9" w:rsidRDefault="004606D9" w:rsidP="004606D9">
                  <w:pPr>
                    <w:pStyle w:val="a5"/>
                    <w:tabs>
                      <w:tab w:val="clear" w:pos="851"/>
                    </w:tabs>
                    <w:spacing w:line="240" w:lineRule="auto"/>
                    <w:rPr>
                      <w:rFonts w:ascii="Times New Roman" w:hAnsi="Times New Roman"/>
                      <w:b/>
                      <w:i/>
                      <w:color w:val="000000" w:themeColor="text1"/>
                      <w:szCs w:val="24"/>
                    </w:rPr>
                  </w:pPr>
                </w:p>
                <w:p w:rsidR="004606D9" w:rsidRPr="004606D9" w:rsidRDefault="004606D9" w:rsidP="004606D9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clear" w:pos="720"/>
                      <w:tab w:val="clear" w:pos="851"/>
                      <w:tab w:val="num" w:pos="502"/>
                    </w:tabs>
                    <w:spacing w:line="240" w:lineRule="auto"/>
                    <w:ind w:left="0" w:firstLine="0"/>
                    <w:rPr>
                      <w:rFonts w:ascii="Times New Roman" w:hAnsi="Times New Roman"/>
                      <w:b/>
                      <w:i/>
                      <w:color w:val="000000" w:themeColor="text1"/>
                      <w:szCs w:val="24"/>
                    </w:rPr>
                  </w:pPr>
                  <w:r w:rsidRPr="004606D9">
                    <w:rPr>
                      <w:rFonts w:ascii="Times New Roman" w:hAnsi="Times New Roman"/>
                      <w:b/>
                      <w:i/>
                      <w:color w:val="000000" w:themeColor="text1"/>
                      <w:szCs w:val="24"/>
                    </w:rPr>
                    <w:t xml:space="preserve">Утвердить ООО «СТАТУС-АУДИТ» (ОГРН 1077746354180, ИНН 7730556322, место нахождения: 129293, </w:t>
                  </w:r>
                  <w:proofErr w:type="spellStart"/>
                  <w:r w:rsidRPr="004606D9">
                    <w:rPr>
                      <w:rFonts w:ascii="Times New Roman" w:hAnsi="Times New Roman"/>
                      <w:b/>
                      <w:i/>
                      <w:color w:val="000000" w:themeColor="text1"/>
                      <w:szCs w:val="24"/>
                    </w:rPr>
                    <w:t>г</w:t>
                  </w:r>
                  <w:proofErr w:type="gramStart"/>
                  <w:r w:rsidRPr="004606D9">
                    <w:rPr>
                      <w:rFonts w:ascii="Times New Roman" w:hAnsi="Times New Roman"/>
                      <w:b/>
                      <w:i/>
                      <w:color w:val="000000" w:themeColor="text1"/>
                      <w:szCs w:val="24"/>
                    </w:rPr>
                    <w:t>.М</w:t>
                  </w:r>
                  <w:proofErr w:type="gramEnd"/>
                  <w:r w:rsidRPr="004606D9">
                    <w:rPr>
                      <w:rFonts w:ascii="Times New Roman" w:hAnsi="Times New Roman"/>
                      <w:b/>
                      <w:i/>
                      <w:color w:val="000000" w:themeColor="text1"/>
                      <w:szCs w:val="24"/>
                    </w:rPr>
                    <w:t>осква</w:t>
                  </w:r>
                  <w:proofErr w:type="spellEnd"/>
                  <w:r w:rsidRPr="004606D9">
                    <w:rPr>
                      <w:rFonts w:ascii="Times New Roman" w:hAnsi="Times New Roman"/>
                      <w:b/>
                      <w:i/>
                      <w:color w:val="000000" w:themeColor="text1"/>
                      <w:szCs w:val="24"/>
                    </w:rPr>
                    <w:t xml:space="preserve">, </w:t>
                  </w:r>
                  <w:proofErr w:type="spellStart"/>
                  <w:r w:rsidRPr="004606D9">
                    <w:rPr>
                      <w:rFonts w:ascii="Times New Roman" w:hAnsi="Times New Roman"/>
                      <w:b/>
                      <w:i/>
                      <w:color w:val="000000" w:themeColor="text1"/>
                      <w:szCs w:val="24"/>
                    </w:rPr>
                    <w:t>ул.Генерала</w:t>
                  </w:r>
                  <w:proofErr w:type="spellEnd"/>
                  <w:r w:rsidRPr="004606D9">
                    <w:rPr>
                      <w:rFonts w:ascii="Times New Roman" w:hAnsi="Times New Roman"/>
                      <w:b/>
                      <w:i/>
                      <w:color w:val="000000" w:themeColor="text1"/>
                      <w:szCs w:val="24"/>
                    </w:rPr>
                    <w:t xml:space="preserve"> Ермолова, д.10/6, кб.96,  член саморегулируемой организации аудиторов НП «АУДИТОРСКАЯ А</w:t>
                  </w:r>
                  <w:r w:rsidR="002C29F9">
                    <w:rPr>
                      <w:rFonts w:ascii="Times New Roman" w:hAnsi="Times New Roman"/>
                      <w:b/>
                      <w:i/>
                      <w:color w:val="000000" w:themeColor="text1"/>
                      <w:szCs w:val="24"/>
                    </w:rPr>
                    <w:t>ССОЦИАЦИЯ СОДРУЖЕСТВО», включено</w:t>
                  </w:r>
                  <w:r w:rsidRPr="004606D9">
                    <w:rPr>
                      <w:rFonts w:ascii="Times New Roman" w:hAnsi="Times New Roman"/>
                      <w:b/>
                      <w:i/>
                      <w:color w:val="000000" w:themeColor="text1"/>
                      <w:szCs w:val="24"/>
                    </w:rPr>
                    <w:t xml:space="preserve"> в реестр аудиторов и аудиторских организаций </w:t>
                  </w:r>
                  <w:r w:rsidRPr="004606D9">
                    <w:rPr>
                      <w:rFonts w:ascii="Times New Roman" w:hAnsi="Times New Roman"/>
                      <w:b/>
                      <w:i/>
                      <w:color w:val="000000" w:themeColor="text1"/>
                      <w:szCs w:val="24"/>
                      <w:shd w:val="clear" w:color="auto" w:fill="FFFFFF"/>
                    </w:rPr>
                    <w:t xml:space="preserve">Саморегулируемой организации аудиторов </w:t>
                  </w:r>
                  <w:r w:rsidRPr="004606D9">
                    <w:rPr>
                      <w:rFonts w:ascii="Times New Roman" w:hAnsi="Times New Roman"/>
                      <w:b/>
                      <w:i/>
                      <w:color w:val="000000" w:themeColor="text1"/>
                      <w:szCs w:val="24"/>
                    </w:rPr>
                    <w:t xml:space="preserve">НП «АУДИТОРСКАЯ АССОЦИАЦИЯ СОДРУЖЕСТВО» 23 июня 2014 г. за </w:t>
                  </w:r>
                  <w:r w:rsidRPr="004606D9">
                    <w:rPr>
                      <w:rFonts w:ascii="Times New Roman" w:hAnsi="Times New Roman"/>
                      <w:b/>
                      <w:i/>
                      <w:color w:val="000000" w:themeColor="text1"/>
                      <w:szCs w:val="24"/>
                      <w:shd w:val="clear" w:color="auto" w:fill="FFFFFF"/>
                    </w:rPr>
                    <w:t>№11406020387</w:t>
                  </w:r>
                  <w:r w:rsidRPr="004606D9">
                    <w:rPr>
                      <w:rFonts w:ascii="Times New Roman" w:hAnsi="Times New Roman"/>
                      <w:b/>
                      <w:i/>
                      <w:color w:val="000000" w:themeColor="text1"/>
                      <w:szCs w:val="24"/>
                    </w:rPr>
                    <w:t>) официальным аудитором Общества на 2014 год. Размер оплаты услуг официального аудитора составляет: 40 678 (сорок тысяч шестьсот семьдесят восемь) рублей.</w:t>
                  </w:r>
                </w:p>
                <w:p w:rsidR="004606D9" w:rsidRPr="004606D9" w:rsidRDefault="004606D9" w:rsidP="004606D9">
                  <w:pPr>
                    <w:pStyle w:val="Default"/>
                  </w:pPr>
                </w:p>
              </w:tc>
            </w:tr>
          </w:tbl>
          <w:p w:rsidR="004606D9" w:rsidRPr="004606D9" w:rsidRDefault="004606D9" w:rsidP="004606D9">
            <w:pPr>
              <w:pStyle w:val="a5"/>
              <w:spacing w:line="240" w:lineRule="auto"/>
              <w:ind w:right="-58"/>
              <w:rPr>
                <w:rFonts w:ascii="Times New Roman" w:hAnsi="Times New Roman"/>
                <w:color w:val="000000"/>
                <w:szCs w:val="24"/>
              </w:rPr>
            </w:pPr>
          </w:p>
          <w:p w:rsidR="004606D9" w:rsidRPr="00CF6F84" w:rsidRDefault="004606D9" w:rsidP="004606D9">
            <w:pPr>
              <w:pStyle w:val="Default"/>
              <w:jc w:val="both"/>
            </w:pPr>
            <w:r w:rsidRPr="00CF6F84">
              <w:t>2.6. Дата единоличного принятия решений одним участником (лицом, которому принадлежат все голосующие акции</w:t>
            </w:r>
            <w:r w:rsidRPr="004606D9">
              <w:t xml:space="preserve">) эмитента:  </w:t>
            </w:r>
            <w:r w:rsidR="002C29F9">
              <w:rPr>
                <w:b/>
                <w:i/>
              </w:rPr>
              <w:t>«27</w:t>
            </w:r>
            <w:r w:rsidRPr="004606D9">
              <w:rPr>
                <w:b/>
                <w:i/>
              </w:rPr>
              <w:t>» февраля 2015 года</w:t>
            </w:r>
            <w:r w:rsidRPr="004606D9">
              <w:t>.</w:t>
            </w:r>
          </w:p>
          <w:p w:rsidR="004606D9" w:rsidRPr="00C01E45" w:rsidRDefault="004606D9" w:rsidP="004606D9">
            <w:pPr>
              <w:rPr>
                <w:b/>
                <w:i/>
                <w:sz w:val="22"/>
                <w:szCs w:val="22"/>
              </w:rPr>
            </w:pPr>
            <w:r w:rsidRPr="00CF6F84">
              <w:rPr>
                <w:sz w:val="24"/>
                <w:szCs w:val="24"/>
              </w:rPr>
              <w:t>2.7. Дата составления, номер и наименование документа</w:t>
            </w:r>
            <w:r w:rsidRPr="004606D9">
              <w:rPr>
                <w:sz w:val="24"/>
                <w:szCs w:val="24"/>
              </w:rPr>
              <w:t xml:space="preserve">, которым оформлены решения, единолично принятые одним участником (лицом, которому принадлежат все голосующие акции) эмитента: </w:t>
            </w:r>
            <w:r w:rsidRPr="004606D9">
              <w:rPr>
                <w:b/>
                <w:i/>
                <w:sz w:val="24"/>
                <w:szCs w:val="24"/>
              </w:rPr>
              <w:t>Решение № б/н Единственного участника</w:t>
            </w:r>
            <w:r w:rsidR="002C29F9">
              <w:rPr>
                <w:b/>
                <w:i/>
                <w:sz w:val="22"/>
                <w:szCs w:val="22"/>
              </w:rPr>
              <w:t xml:space="preserve"> ООО «ИКС 5 ФИНАНС» от «27</w:t>
            </w:r>
            <w:r w:rsidRPr="004606D9">
              <w:rPr>
                <w:b/>
                <w:i/>
                <w:sz w:val="22"/>
                <w:szCs w:val="22"/>
              </w:rPr>
              <w:t xml:space="preserve">»  февраля </w:t>
            </w:r>
            <w:r w:rsidRPr="004606D9">
              <w:rPr>
                <w:b/>
                <w:i/>
                <w:sz w:val="22"/>
                <w:szCs w:val="22"/>
              </w:rPr>
              <w:lastRenderedPageBreak/>
              <w:t>2015 года.</w:t>
            </w:r>
          </w:p>
          <w:p w:rsidR="004606D9" w:rsidRPr="005534AA" w:rsidRDefault="004606D9" w:rsidP="0077536F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</w:tbl>
    <w:p w:rsidR="004606D9" w:rsidRPr="00F54BAC" w:rsidRDefault="004606D9" w:rsidP="004606D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4606D9" w:rsidTr="0077536F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4606D9" w:rsidRPr="00D153C0" w:rsidRDefault="004606D9" w:rsidP="0077536F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4606D9" w:rsidRPr="00D153C0" w:rsidTr="00775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06D9" w:rsidRPr="00D153C0" w:rsidRDefault="004606D9" w:rsidP="0077536F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4606D9" w:rsidRPr="00D153C0" w:rsidRDefault="004606D9" w:rsidP="0077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606D9" w:rsidRPr="00D153C0" w:rsidRDefault="004606D9" w:rsidP="007753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606D9" w:rsidRPr="00D153C0" w:rsidRDefault="004606D9" w:rsidP="0077536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606D9" w:rsidRDefault="004606D9" w:rsidP="0077536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4606D9" w:rsidTr="0077536F">
              <w:trPr>
                <w:trHeight w:val="109"/>
              </w:trPr>
              <w:tc>
                <w:tcPr>
                  <w:tcW w:w="1956" w:type="dxa"/>
                </w:tcPr>
                <w:p w:rsidR="004606D9" w:rsidRDefault="004606D9" w:rsidP="0077536F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Д.В.Анисимов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4606D9" w:rsidRPr="00D153C0" w:rsidRDefault="004606D9" w:rsidP="0077536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606D9" w:rsidRPr="00D153C0" w:rsidRDefault="004606D9" w:rsidP="0077536F">
            <w:pPr>
              <w:rPr>
                <w:sz w:val="22"/>
                <w:szCs w:val="22"/>
                <w:highlight w:val="yellow"/>
              </w:rPr>
            </w:pPr>
          </w:p>
        </w:tc>
      </w:tr>
      <w:tr w:rsidR="004606D9" w:rsidRPr="00D153C0" w:rsidTr="00775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06D9" w:rsidRPr="004F1148" w:rsidRDefault="004606D9" w:rsidP="0077536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6D9" w:rsidRPr="004F1148" w:rsidRDefault="004606D9" w:rsidP="0077536F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6D9" w:rsidRPr="00D153C0" w:rsidRDefault="004606D9" w:rsidP="0077536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06D9" w:rsidRPr="00D153C0" w:rsidRDefault="004606D9" w:rsidP="0077536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06D9" w:rsidRPr="00D153C0" w:rsidRDefault="004606D9" w:rsidP="0077536F">
            <w:pPr>
              <w:rPr>
                <w:sz w:val="22"/>
                <w:szCs w:val="22"/>
                <w:highlight w:val="yellow"/>
              </w:rPr>
            </w:pPr>
          </w:p>
        </w:tc>
      </w:tr>
      <w:tr w:rsidR="004606D9" w:rsidRPr="00173FBA" w:rsidTr="00775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606D9" w:rsidRPr="004606D9" w:rsidRDefault="004606D9" w:rsidP="0077536F">
            <w:pPr>
              <w:ind w:left="57"/>
              <w:rPr>
                <w:sz w:val="22"/>
                <w:szCs w:val="22"/>
              </w:rPr>
            </w:pPr>
            <w:r w:rsidRPr="004606D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06D9" w:rsidRPr="004606D9" w:rsidRDefault="002C29F9" w:rsidP="00775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bookmarkStart w:id="0" w:name="_GoBack"/>
            <w:bookmarkEnd w:id="0"/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6D9" w:rsidRPr="004606D9" w:rsidRDefault="004606D9" w:rsidP="0077536F">
            <w:pPr>
              <w:rPr>
                <w:sz w:val="22"/>
                <w:szCs w:val="22"/>
              </w:rPr>
            </w:pPr>
            <w:r w:rsidRPr="004606D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06D9" w:rsidRPr="004606D9" w:rsidRDefault="004606D9" w:rsidP="0077536F">
            <w:pPr>
              <w:jc w:val="center"/>
              <w:rPr>
                <w:sz w:val="22"/>
                <w:szCs w:val="22"/>
              </w:rPr>
            </w:pPr>
            <w:r w:rsidRPr="004606D9">
              <w:rPr>
                <w:sz w:val="22"/>
                <w:szCs w:val="22"/>
              </w:rP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6D9" w:rsidRPr="004606D9" w:rsidRDefault="004606D9" w:rsidP="0077536F">
            <w:pPr>
              <w:jc w:val="right"/>
              <w:rPr>
                <w:sz w:val="22"/>
                <w:szCs w:val="22"/>
              </w:rPr>
            </w:pPr>
            <w:r w:rsidRPr="004606D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06D9" w:rsidRPr="004606D9" w:rsidRDefault="004606D9" w:rsidP="0077536F">
            <w:pPr>
              <w:rPr>
                <w:sz w:val="22"/>
                <w:szCs w:val="22"/>
              </w:rPr>
            </w:pPr>
            <w:r w:rsidRPr="004606D9">
              <w:rPr>
                <w:sz w:val="22"/>
                <w:szCs w:val="22"/>
              </w:rPr>
              <w:t>15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6D9" w:rsidRPr="004606D9" w:rsidRDefault="004606D9" w:rsidP="0077536F">
            <w:pPr>
              <w:ind w:left="57"/>
              <w:rPr>
                <w:sz w:val="22"/>
                <w:szCs w:val="22"/>
              </w:rPr>
            </w:pPr>
            <w:proofErr w:type="gramStart"/>
            <w:r w:rsidRPr="004606D9">
              <w:rPr>
                <w:sz w:val="22"/>
                <w:szCs w:val="22"/>
              </w:rPr>
              <w:t>г</w:t>
            </w:r>
            <w:proofErr w:type="gramEnd"/>
            <w:r w:rsidRPr="004606D9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6D9" w:rsidRPr="004606D9" w:rsidRDefault="004606D9" w:rsidP="0077536F">
            <w:pPr>
              <w:jc w:val="center"/>
              <w:rPr>
                <w:sz w:val="22"/>
                <w:szCs w:val="22"/>
              </w:rPr>
            </w:pPr>
            <w:r w:rsidRPr="004606D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06D9" w:rsidRPr="00D153C0" w:rsidRDefault="004606D9" w:rsidP="0077536F">
            <w:pPr>
              <w:rPr>
                <w:sz w:val="22"/>
                <w:szCs w:val="22"/>
                <w:highlight w:val="yellow"/>
              </w:rPr>
            </w:pPr>
          </w:p>
        </w:tc>
      </w:tr>
      <w:tr w:rsidR="004606D9" w:rsidTr="00775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06D9" w:rsidRPr="004606D9" w:rsidRDefault="004606D9" w:rsidP="0077536F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6D9" w:rsidRPr="004606D9" w:rsidRDefault="004606D9" w:rsidP="007753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6D9" w:rsidRPr="00D153C0" w:rsidRDefault="004606D9" w:rsidP="0077536F">
            <w:pPr>
              <w:rPr>
                <w:sz w:val="22"/>
                <w:szCs w:val="22"/>
              </w:rPr>
            </w:pPr>
          </w:p>
        </w:tc>
      </w:tr>
    </w:tbl>
    <w:p w:rsidR="004606D9" w:rsidRPr="00A44264" w:rsidRDefault="004606D9" w:rsidP="004606D9">
      <w:pPr>
        <w:rPr>
          <w:sz w:val="22"/>
          <w:szCs w:val="22"/>
        </w:rPr>
      </w:pPr>
    </w:p>
    <w:p w:rsidR="004606D9" w:rsidRDefault="004606D9" w:rsidP="004606D9"/>
    <w:p w:rsidR="007445F7" w:rsidRDefault="007445F7"/>
    <w:sectPr w:rsidR="007445F7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F7A0A"/>
    <w:multiLevelType w:val="hybridMultilevel"/>
    <w:tmpl w:val="3C3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D9"/>
    <w:rsid w:val="002C29F9"/>
    <w:rsid w:val="004606D9"/>
    <w:rsid w:val="0074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6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06D9"/>
    <w:rPr>
      <w:color w:val="0000FF" w:themeColor="hyperlink"/>
      <w:u w:val="single"/>
    </w:rPr>
  </w:style>
  <w:style w:type="paragraph" w:customStyle="1" w:styleId="ConsNormal">
    <w:name w:val="ConsNormal"/>
    <w:rsid w:val="004606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4606D9"/>
    <w:rPr>
      <w:b/>
      <w:bCs/>
      <w:i/>
      <w:iCs/>
      <w:lang w:val="ru-RU"/>
    </w:rPr>
  </w:style>
  <w:style w:type="paragraph" w:customStyle="1" w:styleId="Default">
    <w:name w:val="Default"/>
    <w:rsid w:val="004606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4606D9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6">
    <w:name w:val="Основной текст Знак"/>
    <w:basedOn w:val="a0"/>
    <w:link w:val="a5"/>
    <w:rsid w:val="004606D9"/>
    <w:rPr>
      <w:rFonts w:ascii="Garamond" w:eastAsia="Times New Roman" w:hAnsi="Garamond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6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06D9"/>
    <w:rPr>
      <w:color w:val="0000FF" w:themeColor="hyperlink"/>
      <w:u w:val="single"/>
    </w:rPr>
  </w:style>
  <w:style w:type="paragraph" w:customStyle="1" w:styleId="ConsNormal">
    <w:name w:val="ConsNormal"/>
    <w:rsid w:val="004606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4606D9"/>
    <w:rPr>
      <w:b/>
      <w:bCs/>
      <w:i/>
      <w:iCs/>
      <w:lang w:val="ru-RU"/>
    </w:rPr>
  </w:style>
  <w:style w:type="paragraph" w:customStyle="1" w:styleId="Default">
    <w:name w:val="Default"/>
    <w:rsid w:val="004606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4606D9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6">
    <w:name w:val="Основной текст Знак"/>
    <w:basedOn w:val="a0"/>
    <w:link w:val="a5"/>
    <w:rsid w:val="004606D9"/>
    <w:rPr>
      <w:rFonts w:ascii="Garamond" w:eastAsia="Times New Roman" w:hAnsi="Garamond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2015-02-26T12:07:00Z</dcterms:created>
  <dcterms:modified xsi:type="dcterms:W3CDTF">2015-02-27T12:24:00Z</dcterms:modified>
</cp:coreProperties>
</file>