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AA" w:rsidRPr="00A44264" w:rsidRDefault="00F53CAA" w:rsidP="00F53CAA">
      <w:pPr>
        <w:spacing w:before="240"/>
        <w:jc w:val="right"/>
        <w:rPr>
          <w:sz w:val="22"/>
          <w:szCs w:val="22"/>
        </w:rPr>
      </w:pPr>
    </w:p>
    <w:p w:rsidR="00F53CAA" w:rsidRPr="00B132C3" w:rsidRDefault="00F53CAA" w:rsidP="00F53CAA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372D15">
        <w:rPr>
          <w:b/>
          <w:bCs/>
          <w:sz w:val="22"/>
          <w:szCs w:val="22"/>
        </w:rPr>
        <w:t xml:space="preserve">эмитентом </w:t>
      </w:r>
      <w:r>
        <w:rPr>
          <w:b/>
          <w:bCs/>
          <w:sz w:val="22"/>
          <w:szCs w:val="22"/>
        </w:rPr>
        <w:t>на странице в сети Интернет годового отчета</w:t>
      </w:r>
    </w:p>
    <w:p w:rsidR="00F53CAA" w:rsidRPr="00F53CAA" w:rsidRDefault="00F53CAA" w:rsidP="00F53CAA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53CAA" w:rsidRPr="00A44264" w:rsidTr="002E441D">
        <w:trPr>
          <w:cantSplit/>
        </w:trPr>
        <w:tc>
          <w:tcPr>
            <w:tcW w:w="10234" w:type="dxa"/>
            <w:gridSpan w:val="2"/>
            <w:vAlign w:val="bottom"/>
          </w:tcPr>
          <w:p w:rsidR="00F53CAA" w:rsidRPr="00A44264" w:rsidRDefault="00F53CAA" w:rsidP="002E441D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F53CAA" w:rsidRPr="00EF41A0" w:rsidRDefault="00F53CAA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F53CAA" w:rsidRPr="00EF41A0" w:rsidRDefault="005F1956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город Москва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F53CAA" w:rsidRPr="00E36F92" w:rsidRDefault="005F1956" w:rsidP="002E441D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F53CAA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F53CAA" w:rsidRDefault="005F1956" w:rsidP="002E441D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F53CAA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F53CAA" w:rsidRPr="00641B7D" w:rsidRDefault="00F53CAA" w:rsidP="002E441D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F53CAA" w:rsidRPr="0076440F" w:rsidRDefault="00F53CAA" w:rsidP="00F53CAA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F53CAA" w:rsidTr="002E441D">
        <w:tc>
          <w:tcPr>
            <w:tcW w:w="10314" w:type="dxa"/>
          </w:tcPr>
          <w:p w:rsidR="00F53CAA" w:rsidRDefault="00F53CAA" w:rsidP="002E441D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F53CAA" w:rsidRPr="00F54BAC" w:rsidTr="002E441D">
        <w:tc>
          <w:tcPr>
            <w:tcW w:w="10314" w:type="dxa"/>
          </w:tcPr>
          <w:p w:rsidR="00F53CAA" w:rsidRDefault="00F53CAA" w:rsidP="002E441D">
            <w:pPr>
              <w:rPr>
                <w:sz w:val="22"/>
                <w:szCs w:val="22"/>
              </w:rPr>
            </w:pPr>
          </w:p>
          <w:p w:rsidR="00F53CAA" w:rsidRPr="00F53CAA" w:rsidRDefault="00F53CAA" w:rsidP="002E441D">
            <w:pPr>
              <w:adjustRightInd w:val="0"/>
              <w:ind w:right="256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2E441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2.1. Вид документа, текст которого опубликован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r w:rsidRPr="00FE7052">
              <w:rPr>
                <w:b/>
                <w:sz w:val="22"/>
                <w:szCs w:val="22"/>
              </w:rPr>
              <w:t>на странице в сети Интернет: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  <w:r w:rsidR="00DF3A02">
              <w:rPr>
                <w:sz w:val="22"/>
                <w:szCs w:val="22"/>
              </w:rPr>
              <w:t xml:space="preserve">отчет ООО «ИКС 5 </w:t>
            </w:r>
            <w:r w:rsidR="002E441D">
              <w:rPr>
                <w:sz w:val="22"/>
                <w:szCs w:val="22"/>
              </w:rPr>
              <w:t>ФИНАНС</w:t>
            </w:r>
            <w:r w:rsidR="00DF3A02">
              <w:rPr>
                <w:sz w:val="22"/>
                <w:szCs w:val="22"/>
              </w:rPr>
              <w:t>» за 201</w:t>
            </w:r>
            <w:r w:rsidR="005F1956" w:rsidRPr="005F195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год.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2E441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2.2. Дату опубликования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r w:rsidRPr="00FE7052">
              <w:rPr>
                <w:b/>
                <w:sz w:val="22"/>
                <w:szCs w:val="22"/>
              </w:rPr>
              <w:t xml:space="preserve">текста </w:t>
            </w:r>
            <w:r>
              <w:rPr>
                <w:b/>
                <w:sz w:val="22"/>
                <w:szCs w:val="22"/>
              </w:rPr>
              <w:t xml:space="preserve">годового отчета </w:t>
            </w:r>
            <w:r w:rsidRPr="00FE7052">
              <w:rPr>
                <w:b/>
                <w:sz w:val="22"/>
                <w:szCs w:val="22"/>
              </w:rPr>
              <w:t>лиц на странице в сети Интернет: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  <w:r w:rsidRPr="00FE7052">
              <w:rPr>
                <w:sz w:val="22"/>
                <w:szCs w:val="22"/>
              </w:rPr>
              <w:t>«</w:t>
            </w:r>
            <w:r w:rsidR="009E16D5">
              <w:rPr>
                <w:sz w:val="22"/>
                <w:szCs w:val="22"/>
              </w:rPr>
              <w:t>28</w:t>
            </w:r>
            <w:r w:rsidR="00DF3A02">
              <w:rPr>
                <w:sz w:val="22"/>
                <w:szCs w:val="22"/>
              </w:rPr>
              <w:t>» апреля 201</w:t>
            </w:r>
            <w:r w:rsidR="005F1956">
              <w:rPr>
                <w:sz w:val="22"/>
                <w:szCs w:val="22"/>
                <w:lang w:val="en-US"/>
              </w:rPr>
              <w:t>7</w:t>
            </w:r>
            <w:r w:rsidRPr="00FE7052">
              <w:rPr>
                <w:sz w:val="22"/>
                <w:szCs w:val="22"/>
              </w:rPr>
              <w:t>г.</w:t>
            </w:r>
          </w:p>
          <w:p w:rsidR="00F53CAA" w:rsidRPr="005534AA" w:rsidRDefault="00F53CAA" w:rsidP="002E441D">
            <w:pPr>
              <w:ind w:left="57"/>
              <w:rPr>
                <w:iCs/>
                <w:sz w:val="22"/>
                <w:szCs w:val="22"/>
              </w:rPr>
            </w:pPr>
          </w:p>
        </w:tc>
      </w:tr>
    </w:tbl>
    <w:p w:rsidR="00F53CAA" w:rsidRPr="00F54BAC" w:rsidRDefault="00F53CAA" w:rsidP="00F53CA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F53CAA" w:rsidTr="002E441D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F53CAA" w:rsidRPr="00D153C0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153C0" w:rsidRDefault="00F53CAA" w:rsidP="002E441D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F53CAA" w:rsidRPr="00D153C0" w:rsidRDefault="00F53CAA" w:rsidP="002E4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Default="00F53CAA" w:rsidP="002E44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F53CAA" w:rsidTr="002E441D">
              <w:trPr>
                <w:trHeight w:val="109"/>
              </w:trPr>
              <w:tc>
                <w:tcPr>
                  <w:tcW w:w="1956" w:type="dxa"/>
                </w:tcPr>
                <w:p w:rsidR="00F53CAA" w:rsidRDefault="002E441D" w:rsidP="002E441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А.А. Коржова</w:t>
                  </w:r>
                  <w:r w:rsidR="00F53CA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53CAA" w:rsidRPr="00D153C0" w:rsidRDefault="00F53CAA" w:rsidP="002E441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D153C0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CAA" w:rsidRPr="004F1148" w:rsidRDefault="00F53CAA" w:rsidP="002E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4F1148" w:rsidRDefault="00F53CAA" w:rsidP="002E441D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173FBA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C01E45" w:rsidRDefault="00F53CAA" w:rsidP="002E441D">
            <w:pPr>
              <w:rPr>
                <w:sz w:val="22"/>
                <w:szCs w:val="22"/>
              </w:rPr>
            </w:pPr>
            <w:r w:rsidRPr="002E441D">
              <w:rPr>
                <w:sz w:val="22"/>
                <w:szCs w:val="22"/>
              </w:rPr>
              <w:t>2</w:t>
            </w:r>
            <w:r w:rsidR="009E16D5">
              <w:rPr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A61C9" w:rsidRDefault="00F53CAA" w:rsidP="002E4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5F1956" w:rsidRDefault="00DF3A02" w:rsidP="005F195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F195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CAA" w:rsidRDefault="00F53CAA" w:rsidP="002E441D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</w:tr>
    </w:tbl>
    <w:p w:rsidR="00F53CAA" w:rsidRPr="00A44264" w:rsidRDefault="00F53CAA" w:rsidP="00F53CAA">
      <w:pPr>
        <w:rPr>
          <w:sz w:val="22"/>
          <w:szCs w:val="22"/>
        </w:rPr>
      </w:pPr>
    </w:p>
    <w:p w:rsidR="00F53CAA" w:rsidRDefault="00F53CAA" w:rsidP="00F53CAA"/>
    <w:p w:rsidR="00E311BD" w:rsidRDefault="00E311BD"/>
    <w:sectPr w:rsidR="00E311BD" w:rsidSect="002E441D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AA"/>
    <w:rsid w:val="00061DB4"/>
    <w:rsid w:val="002801C1"/>
    <w:rsid w:val="002E441D"/>
    <w:rsid w:val="00372D15"/>
    <w:rsid w:val="005F1956"/>
    <w:rsid w:val="00841A8B"/>
    <w:rsid w:val="009E16D5"/>
    <w:rsid w:val="00DF3A02"/>
    <w:rsid w:val="00E311BD"/>
    <w:rsid w:val="00F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2</cp:revision>
  <dcterms:created xsi:type="dcterms:W3CDTF">2017-04-28T10:02:00Z</dcterms:created>
  <dcterms:modified xsi:type="dcterms:W3CDTF">2017-04-28T10:02:00Z</dcterms:modified>
</cp:coreProperties>
</file>