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Pr="005F11E1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5F11E1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5F11E1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5F11E1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5F11E1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5F11E1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5F11E1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1E1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2D28AE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Pr="005F11E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5F11E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5F11E1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1E1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9E57BB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9E57BB" w:rsidRPr="009E57BB" w:rsidRDefault="009E57BB" w:rsidP="009E57BB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9E57BB">
              <w:rPr>
                <w:b/>
                <w:i/>
                <w:sz w:val="22"/>
                <w:szCs w:val="22"/>
              </w:rPr>
              <w:t>1. Избрать членом Совета директоров Общества Сердюк Ярославу Игоревну</w:t>
            </w:r>
            <w:bookmarkStart w:id="0" w:name="_GoBack"/>
            <w:bookmarkEnd w:id="0"/>
            <w:r w:rsidRPr="00645987">
              <w:rPr>
                <w:b/>
                <w:i/>
                <w:sz w:val="22"/>
                <w:szCs w:val="22"/>
              </w:rPr>
              <w:t xml:space="preserve"> с </w:t>
            </w:r>
            <w:r w:rsidR="00645987" w:rsidRPr="00645987">
              <w:rPr>
                <w:b/>
                <w:i/>
                <w:sz w:val="22"/>
                <w:szCs w:val="22"/>
              </w:rPr>
              <w:t>22</w:t>
            </w:r>
            <w:r w:rsidRPr="009E57BB">
              <w:rPr>
                <w:b/>
                <w:i/>
                <w:sz w:val="22"/>
                <w:szCs w:val="22"/>
              </w:rPr>
              <w:t xml:space="preserve"> июня 2018 года</w:t>
            </w:r>
          </w:p>
          <w:p w:rsidR="009E57BB" w:rsidRPr="009E57BB" w:rsidRDefault="009E57BB" w:rsidP="009E57BB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9E57BB">
              <w:rPr>
                <w:b/>
                <w:i/>
                <w:sz w:val="22"/>
                <w:szCs w:val="22"/>
              </w:rPr>
              <w:t xml:space="preserve">2. Подтвердить состав Совета директоров Общества: </w:t>
            </w:r>
          </w:p>
          <w:p w:rsidR="009E57BB" w:rsidRPr="009E57BB" w:rsidRDefault="009E57BB" w:rsidP="009E57BB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9E57BB">
              <w:rPr>
                <w:b/>
                <w:i/>
                <w:sz w:val="22"/>
                <w:szCs w:val="22"/>
              </w:rPr>
              <w:t>- Новиков Максим Григорьевич;</w:t>
            </w:r>
          </w:p>
          <w:p w:rsidR="009E57BB" w:rsidRPr="009E57BB" w:rsidRDefault="009E57BB" w:rsidP="009E57BB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9E57BB">
              <w:rPr>
                <w:b/>
                <w:i/>
                <w:sz w:val="22"/>
                <w:szCs w:val="22"/>
              </w:rPr>
              <w:t>- Сердюк Ярослава Игоревна.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2.6. Дата единоличного принятия решений одним участником (лицом, которому принадлежат все голосующие акции) эмитента</w:t>
            </w:r>
            <w:r w:rsidRPr="00645987">
              <w:rPr>
                <w:sz w:val="22"/>
                <w:szCs w:val="22"/>
              </w:rPr>
              <w:t xml:space="preserve">: </w:t>
            </w:r>
            <w:r w:rsidR="00645987" w:rsidRPr="00645987">
              <w:rPr>
                <w:b/>
                <w:i/>
                <w:sz w:val="22"/>
                <w:szCs w:val="22"/>
              </w:rPr>
              <w:t>22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645987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 xml:space="preserve">Общества с ограниченной ответственностью «ИКС 5 ФИНАНС» от </w:t>
            </w:r>
            <w:r w:rsidR="00645987">
              <w:rPr>
                <w:b/>
                <w:i/>
                <w:sz w:val="22"/>
                <w:szCs w:val="22"/>
              </w:rPr>
              <w:t>22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99339A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99339A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645987" w:rsidRDefault="00645987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7A59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DE7CEA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CEA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DE7CEA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D28AE"/>
    <w:rsid w:val="002F3039"/>
    <w:rsid w:val="004C52D4"/>
    <w:rsid w:val="00574F23"/>
    <w:rsid w:val="00577A59"/>
    <w:rsid w:val="005F11E1"/>
    <w:rsid w:val="00645987"/>
    <w:rsid w:val="006F218B"/>
    <w:rsid w:val="00734521"/>
    <w:rsid w:val="007D375C"/>
    <w:rsid w:val="007E2D7F"/>
    <w:rsid w:val="00805F18"/>
    <w:rsid w:val="00870A0C"/>
    <w:rsid w:val="00941DFF"/>
    <w:rsid w:val="0096520A"/>
    <w:rsid w:val="00970B14"/>
    <w:rsid w:val="0099339A"/>
    <w:rsid w:val="009B6B3E"/>
    <w:rsid w:val="009E57BB"/>
    <w:rsid w:val="00A541FE"/>
    <w:rsid w:val="00A748F5"/>
    <w:rsid w:val="00A822F7"/>
    <w:rsid w:val="00AE5188"/>
    <w:rsid w:val="00B95B17"/>
    <w:rsid w:val="00C16CE6"/>
    <w:rsid w:val="00D034E1"/>
    <w:rsid w:val="00D1168F"/>
    <w:rsid w:val="00D272D1"/>
    <w:rsid w:val="00DE7CEA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12</cp:revision>
  <dcterms:created xsi:type="dcterms:W3CDTF">2018-04-12T12:27:00Z</dcterms:created>
  <dcterms:modified xsi:type="dcterms:W3CDTF">2018-06-22T08:47:00Z</dcterms:modified>
</cp:coreProperties>
</file>