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</w:t>
      </w:r>
      <w:r w:rsidR="007078A3">
        <w:rPr>
          <w:b/>
          <w:bCs/>
          <w:sz w:val="22"/>
          <w:szCs w:val="22"/>
        </w:rPr>
        <w:t>О</w:t>
      </w:r>
      <w:r w:rsidRPr="00E326B9">
        <w:rPr>
          <w:b/>
          <w:bCs/>
          <w:sz w:val="22"/>
          <w:szCs w:val="22"/>
        </w:rPr>
        <w:t xml:space="preserve"> решениях,</w:t>
      </w:r>
      <w:r w:rsidR="007078A3">
        <w:rPr>
          <w:b/>
          <w:bCs/>
          <w:sz w:val="22"/>
          <w:szCs w:val="22"/>
        </w:rPr>
        <w:t xml:space="preserve"> принятых одним участником (лицом, которому принадлежат все голосующие акции) </w:t>
      </w:r>
      <w:r w:rsidRPr="00E326B9">
        <w:rPr>
          <w:b/>
          <w:bCs/>
          <w:sz w:val="22"/>
          <w:szCs w:val="22"/>
        </w:rPr>
        <w:t>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1B090E" w:rsidP="001B090E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DA0201">
              <w:rPr>
                <w:b/>
                <w:i/>
                <w:sz w:val="22"/>
                <w:szCs w:val="22"/>
              </w:rPr>
              <w:t>7</w:t>
            </w:r>
            <w:r w:rsidR="007234D9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7234D9">
              <w:rPr>
                <w:b/>
                <w:i/>
                <w:sz w:val="22"/>
                <w:szCs w:val="22"/>
              </w:rPr>
              <w:t>.201</w:t>
            </w:r>
            <w:r w:rsidR="006E2C0A"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DA0201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DA0201">
              <w:rPr>
                <w:sz w:val="22"/>
                <w:szCs w:val="22"/>
              </w:rPr>
              <w:t>Ф</w:t>
            </w:r>
            <w:r w:rsidR="00DA0201">
              <w:rPr>
                <w:rFonts w:eastAsiaTheme="minorHAnsi"/>
                <w:sz w:val="22"/>
                <w:szCs w:val="22"/>
                <w:lang w:eastAsia="en-US"/>
              </w:rPr>
              <w:t>амилия, имя, отчество (если имеется) или п</w:t>
            </w:r>
            <w:r w:rsidR="00DA0201" w:rsidRPr="00DA0201">
              <w:rPr>
                <w:sz w:val="22"/>
                <w:szCs w:val="22"/>
              </w:rPr>
              <w:t>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</w:t>
            </w:r>
            <w:r w:rsidR="00DA0201">
              <w:rPr>
                <w:sz w:val="22"/>
                <w:szCs w:val="22"/>
              </w:rPr>
              <w:t xml:space="preserve"> все голосующие акции) эмитента</w:t>
            </w:r>
            <w:r w:rsidRPr="00E326B9">
              <w:rPr>
                <w:sz w:val="22"/>
                <w:szCs w:val="22"/>
              </w:rPr>
              <w:t>:</w:t>
            </w:r>
            <w:proofErr w:type="gramEnd"/>
            <w:r w:rsidRPr="00E326B9">
              <w:rPr>
                <w:sz w:val="22"/>
                <w:szCs w:val="22"/>
              </w:rPr>
              <w:t xml:space="preserve">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  <w:r w:rsidR="00DA0201">
              <w:rPr>
                <w:b/>
                <w:i/>
                <w:sz w:val="22"/>
                <w:szCs w:val="22"/>
              </w:rPr>
              <w:t xml:space="preserve">, </w:t>
            </w:r>
            <w:r w:rsidR="00DA0201" w:rsidRPr="00DA0201">
              <w:rPr>
                <w:b/>
                <w:i/>
                <w:sz w:val="22"/>
                <w:szCs w:val="22"/>
              </w:rPr>
              <w:t>м</w:t>
            </w:r>
            <w:r w:rsidRPr="00DA0201">
              <w:rPr>
                <w:b/>
                <w:i/>
                <w:sz w:val="22"/>
                <w:szCs w:val="22"/>
              </w:rPr>
              <w:t>есто нахождения:</w:t>
            </w:r>
            <w:r w:rsidRPr="00E326B9">
              <w:rPr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  <w:r w:rsidR="00DA0201">
              <w:rPr>
                <w:b/>
                <w:i/>
                <w:sz w:val="22"/>
                <w:szCs w:val="22"/>
              </w:rPr>
              <w:t xml:space="preserve">, </w:t>
            </w:r>
            <w:r w:rsidRPr="00DA0201">
              <w:rPr>
                <w:b/>
                <w:i/>
                <w:sz w:val="22"/>
                <w:szCs w:val="22"/>
              </w:rPr>
              <w:t>ИНН</w:t>
            </w:r>
            <w:r w:rsidR="00DA0201">
              <w:rPr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  <w:r w:rsidR="00DA0201">
              <w:rPr>
                <w:b/>
                <w:i/>
                <w:sz w:val="22"/>
                <w:szCs w:val="22"/>
              </w:rPr>
              <w:t xml:space="preserve">, </w:t>
            </w:r>
            <w:r w:rsidRPr="00DA0201">
              <w:rPr>
                <w:b/>
                <w:i/>
                <w:sz w:val="22"/>
                <w:szCs w:val="22"/>
              </w:rPr>
              <w:t>ОГРН</w:t>
            </w:r>
            <w:r w:rsidR="00DA0201" w:rsidRPr="00DA0201">
              <w:rPr>
                <w:i/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  <w:r w:rsidR="00DA0201">
              <w:rPr>
                <w:b/>
                <w:i/>
                <w:sz w:val="22"/>
                <w:szCs w:val="22"/>
              </w:rPr>
              <w:t>.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</w:t>
            </w:r>
            <w:r w:rsidR="00DA0201">
              <w:rPr>
                <w:sz w:val="22"/>
                <w:szCs w:val="22"/>
              </w:rPr>
              <w:t>2</w:t>
            </w:r>
            <w:r w:rsidRPr="00E326B9">
              <w:rPr>
                <w:sz w:val="22"/>
                <w:szCs w:val="22"/>
              </w:rPr>
              <w:t>.Формулировк</w:t>
            </w:r>
            <w:r w:rsidR="00DA0201">
              <w:rPr>
                <w:sz w:val="22"/>
                <w:szCs w:val="22"/>
              </w:rPr>
              <w:t>и</w:t>
            </w:r>
            <w:r w:rsidRPr="00E326B9">
              <w:rPr>
                <w:sz w:val="22"/>
                <w:szCs w:val="22"/>
              </w:rPr>
              <w:t xml:space="preserve"> решений, принятых единолично одним участником (лицом, которому принадлежат все голосующие акции) эмитента:</w:t>
            </w:r>
          </w:p>
          <w:p w:rsidR="00DA0201" w:rsidRPr="00DA0201" w:rsidRDefault="006E2C0A" w:rsidP="00DA020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="001B090E">
              <w:rPr>
                <w:b/>
                <w:i/>
                <w:sz w:val="22"/>
                <w:szCs w:val="22"/>
              </w:rPr>
              <w:t>Прекратить 0</w:t>
            </w:r>
            <w:r w:rsidR="00DA0201" w:rsidRPr="00DA0201">
              <w:rPr>
                <w:b/>
                <w:i/>
                <w:sz w:val="22"/>
                <w:szCs w:val="22"/>
              </w:rPr>
              <w:t>7 ма</w:t>
            </w:r>
            <w:r w:rsidR="001B090E">
              <w:rPr>
                <w:b/>
                <w:i/>
                <w:sz w:val="22"/>
                <w:szCs w:val="22"/>
              </w:rPr>
              <w:t>я</w:t>
            </w:r>
            <w:r w:rsidR="00DA0201" w:rsidRPr="00DA0201">
              <w:rPr>
                <w:b/>
                <w:i/>
                <w:sz w:val="22"/>
                <w:szCs w:val="22"/>
              </w:rPr>
              <w:t xml:space="preserve"> 2019 года полномочия Генерального директора Общества </w:t>
            </w:r>
            <w:proofErr w:type="spellStart"/>
            <w:r w:rsidR="00DA0201" w:rsidRPr="00DA0201">
              <w:rPr>
                <w:b/>
                <w:i/>
                <w:sz w:val="22"/>
                <w:szCs w:val="22"/>
              </w:rPr>
              <w:t>Паскарь</w:t>
            </w:r>
            <w:proofErr w:type="spellEnd"/>
            <w:r w:rsidR="00DA0201" w:rsidRPr="00DA0201">
              <w:rPr>
                <w:b/>
                <w:i/>
                <w:sz w:val="22"/>
                <w:szCs w:val="22"/>
              </w:rPr>
              <w:t xml:space="preserve"> Оксаны Александровны, расторгнуть трудовой договор.</w:t>
            </w:r>
          </w:p>
          <w:p w:rsidR="00D1168F" w:rsidRDefault="00DA0201" w:rsidP="00E10337">
            <w:pPr>
              <w:jc w:val="both"/>
              <w:rPr>
                <w:b/>
                <w:i/>
                <w:sz w:val="22"/>
                <w:szCs w:val="22"/>
              </w:rPr>
            </w:pPr>
            <w:r w:rsidRPr="00DA0201">
              <w:rPr>
                <w:b/>
                <w:i/>
                <w:sz w:val="22"/>
                <w:szCs w:val="22"/>
              </w:rPr>
              <w:t>2. Назначить на должнос</w:t>
            </w:r>
            <w:bookmarkStart w:id="0" w:name="_GoBack"/>
            <w:bookmarkEnd w:id="0"/>
            <w:r w:rsidRPr="00DA0201">
              <w:rPr>
                <w:b/>
                <w:i/>
                <w:sz w:val="22"/>
                <w:szCs w:val="22"/>
              </w:rPr>
              <w:t xml:space="preserve">ть Генерального директора Общества </w:t>
            </w:r>
            <w:proofErr w:type="spellStart"/>
            <w:r w:rsidRPr="00DA0201">
              <w:rPr>
                <w:b/>
                <w:i/>
                <w:sz w:val="22"/>
                <w:szCs w:val="22"/>
              </w:rPr>
              <w:t>Дан</w:t>
            </w:r>
            <w:r w:rsidR="001B090E">
              <w:rPr>
                <w:b/>
                <w:i/>
                <w:sz w:val="22"/>
                <w:szCs w:val="22"/>
              </w:rPr>
              <w:t>дурова</w:t>
            </w:r>
            <w:proofErr w:type="spellEnd"/>
            <w:r w:rsidR="001B090E">
              <w:rPr>
                <w:b/>
                <w:i/>
                <w:sz w:val="22"/>
                <w:szCs w:val="22"/>
              </w:rPr>
              <w:t xml:space="preserve"> Владислава Давидовича с </w:t>
            </w:r>
            <w:r w:rsidR="00A13DA9">
              <w:rPr>
                <w:b/>
                <w:i/>
                <w:sz w:val="22"/>
                <w:szCs w:val="22"/>
              </w:rPr>
              <w:t>0</w:t>
            </w:r>
            <w:r w:rsidRPr="00DA0201">
              <w:rPr>
                <w:b/>
                <w:i/>
                <w:sz w:val="22"/>
                <w:szCs w:val="22"/>
              </w:rPr>
              <w:t>8 ма</w:t>
            </w:r>
            <w:r w:rsidR="001B090E">
              <w:rPr>
                <w:b/>
                <w:i/>
                <w:sz w:val="22"/>
                <w:szCs w:val="22"/>
              </w:rPr>
              <w:t>я</w:t>
            </w:r>
            <w:r w:rsidRPr="00DA0201">
              <w:rPr>
                <w:b/>
                <w:i/>
                <w:sz w:val="22"/>
                <w:szCs w:val="22"/>
              </w:rPr>
              <w:t xml:space="preserve"> 2019 года на срок, предусмотренный У</w:t>
            </w:r>
            <w:r>
              <w:rPr>
                <w:b/>
                <w:i/>
                <w:sz w:val="22"/>
                <w:szCs w:val="22"/>
              </w:rPr>
              <w:t>ставом Общества.</w:t>
            </w:r>
          </w:p>
          <w:p w:rsidR="00DA0201" w:rsidRPr="00E326B9" w:rsidRDefault="00DA0201" w:rsidP="00DA0201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E326B9">
              <w:rPr>
                <w:sz w:val="22"/>
                <w:szCs w:val="22"/>
              </w:rPr>
              <w:t xml:space="preserve">. Дата единоличного принятия решений одним участником (лицом, которому принадлежат все голосующие акции) эмитента: </w:t>
            </w:r>
            <w:r w:rsidR="001B090E">
              <w:rPr>
                <w:b/>
                <w:i/>
                <w:sz w:val="22"/>
                <w:szCs w:val="22"/>
              </w:rPr>
              <w:t>0</w:t>
            </w:r>
            <w:r w:rsidRPr="00245908">
              <w:rPr>
                <w:b/>
                <w:i/>
                <w:sz w:val="22"/>
                <w:szCs w:val="22"/>
              </w:rPr>
              <w:t xml:space="preserve">7 </w:t>
            </w:r>
            <w:r>
              <w:rPr>
                <w:b/>
                <w:i/>
                <w:sz w:val="22"/>
                <w:szCs w:val="22"/>
              </w:rPr>
              <w:t>ма</w:t>
            </w:r>
            <w:r w:rsidR="001B090E">
              <w:rPr>
                <w:b/>
                <w:i/>
                <w:sz w:val="22"/>
                <w:szCs w:val="22"/>
              </w:rPr>
              <w:t>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A0201" w:rsidRPr="00DA0201" w:rsidRDefault="00DA0201" w:rsidP="001B090E">
            <w:pPr>
              <w:jc w:val="both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E326B9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 xml:space="preserve">Общества с ограниченной ответственностью «ИКС 5 ФИНАНС» от </w:t>
            </w:r>
            <w:r w:rsidR="001B090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ма</w:t>
            </w:r>
            <w:r w:rsidR="001B090E">
              <w:rPr>
                <w:b/>
                <w:i/>
                <w:sz w:val="22"/>
                <w:szCs w:val="22"/>
              </w:rPr>
              <w:t>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F963C5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1B090E" w:rsidP="006E2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A0201">
              <w:rPr>
                <w:sz w:val="22"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A0201" w:rsidP="001B0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1B090E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6E2C0A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6E2C0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5C" w:rsidRPr="00CB7082" w:rsidRDefault="007D375C" w:rsidP="00CB7082">
      <w:pPr>
        <w:jc w:val="both"/>
        <w:rPr>
          <w:lang w:val="en-US"/>
        </w:rPr>
      </w:pPr>
    </w:p>
    <w:sectPr w:rsidR="007D375C" w:rsidRPr="00CB7082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A13DA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DA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A13DA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1B090E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078A3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05385"/>
    <w:rsid w:val="00A13DA9"/>
    <w:rsid w:val="00A541FE"/>
    <w:rsid w:val="00A748F5"/>
    <w:rsid w:val="00A822F7"/>
    <w:rsid w:val="00AE5188"/>
    <w:rsid w:val="00B8368D"/>
    <w:rsid w:val="00BE28C6"/>
    <w:rsid w:val="00C16CE6"/>
    <w:rsid w:val="00CB7082"/>
    <w:rsid w:val="00D034E1"/>
    <w:rsid w:val="00D1168F"/>
    <w:rsid w:val="00D272D1"/>
    <w:rsid w:val="00D64825"/>
    <w:rsid w:val="00DA0201"/>
    <w:rsid w:val="00DB51B1"/>
    <w:rsid w:val="00E10337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6</cp:revision>
  <dcterms:created xsi:type="dcterms:W3CDTF">2019-01-30T09:48:00Z</dcterms:created>
  <dcterms:modified xsi:type="dcterms:W3CDTF">2019-05-07T06:30:00Z</dcterms:modified>
</cp:coreProperties>
</file>