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4" w:rsidRPr="00AB1DE0" w:rsidRDefault="00A334BA" w:rsidP="00A46D0E">
      <w:pPr>
        <w:jc w:val="center"/>
        <w:rPr>
          <w:b/>
        </w:rPr>
      </w:pPr>
      <w:r w:rsidRPr="00AB1DE0">
        <w:rPr>
          <w:b/>
        </w:rPr>
        <w:t>Сообщение о существенн</w:t>
      </w:r>
      <w:r w:rsidR="00DC1103" w:rsidRPr="00AB1DE0">
        <w:rPr>
          <w:b/>
        </w:rPr>
        <w:t xml:space="preserve">ом </w:t>
      </w:r>
      <w:r w:rsidRPr="00AB1DE0">
        <w:rPr>
          <w:b/>
        </w:rPr>
        <w:t>факт</w:t>
      </w:r>
      <w:r w:rsidR="00DC1103" w:rsidRPr="00AB1DE0">
        <w:rPr>
          <w:b/>
        </w:rPr>
        <w:t>е</w:t>
      </w:r>
      <w:r w:rsidR="008D2C4B" w:rsidRPr="00AB1DE0">
        <w:rPr>
          <w:b/>
        </w:rPr>
        <w:t xml:space="preserve"> и о раскрытии инсайдерской информации</w:t>
      </w:r>
      <w:r w:rsidRPr="00AB1DE0">
        <w:rPr>
          <w:b/>
        </w:rPr>
        <w:br/>
        <w:t>«О начисленных доходах по эмиссионным ценным бумагам эмитента»</w:t>
      </w:r>
      <w:r w:rsidRPr="00AB1DE0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AB1DE0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AB1DE0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AB1DE0">
              <w:rPr>
                <w:szCs w:val="22"/>
              </w:rPr>
              <w:t>1. Общие сведения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 xml:space="preserve">Общество с ограниченной ответственностью </w:t>
            </w:r>
          </w:p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«ИКС 5 ФИНАНС»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ООО «ИКС 5 ФИНАНС»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9A6842" w:rsidP="00A46D0E">
            <w:pPr>
              <w:rPr>
                <w:b/>
              </w:rPr>
            </w:pPr>
            <w:r w:rsidRPr="00AB1DE0">
              <w:rPr>
                <w:b/>
              </w:rPr>
              <w:t>Российская Федерация, город Москва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1067761792053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7715630469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36241-R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http://www.x5-finance.ru, </w:t>
            </w:r>
            <w:r w:rsidRPr="00AB1DE0">
              <w:rPr>
                <w:b/>
              </w:rPr>
              <w:br/>
              <w:t>http://www.e-disclosure.ru/portal/company.aspx?id=9483</w:t>
            </w:r>
          </w:p>
        </w:tc>
      </w:tr>
      <w:tr w:rsidR="009A7199" w:rsidRPr="00AB1DE0" w:rsidTr="00F509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9" w:rsidRPr="00EC4969" w:rsidRDefault="009A7199" w:rsidP="009A7199">
            <w:r w:rsidRPr="00EC4969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9" w:rsidRPr="00EC4969" w:rsidRDefault="002A3F1D" w:rsidP="00E84F52">
            <w:pPr>
              <w:rPr>
                <w:b/>
                <w:lang w:val="en-US"/>
              </w:rPr>
            </w:pPr>
            <w:r w:rsidRPr="00EC4969">
              <w:rPr>
                <w:b/>
              </w:rPr>
              <w:t>2</w:t>
            </w:r>
            <w:r w:rsidR="00E84F52" w:rsidRPr="00EC4969">
              <w:rPr>
                <w:b/>
              </w:rPr>
              <w:t>6</w:t>
            </w:r>
            <w:r w:rsidR="009729B4" w:rsidRPr="00EC4969">
              <w:rPr>
                <w:b/>
              </w:rPr>
              <w:t>.</w:t>
            </w:r>
            <w:r w:rsidR="00334D6B" w:rsidRPr="00EC4969">
              <w:rPr>
                <w:b/>
                <w:lang w:val="en-US"/>
              </w:rPr>
              <w:t>0</w:t>
            </w:r>
            <w:r w:rsidR="00E84F52" w:rsidRPr="00EC4969">
              <w:rPr>
                <w:b/>
              </w:rPr>
              <w:t>6</w:t>
            </w:r>
            <w:r w:rsidR="009729B4" w:rsidRPr="00EC4969">
              <w:rPr>
                <w:b/>
              </w:rPr>
              <w:t>.20</w:t>
            </w:r>
            <w:r w:rsidR="00334D6B" w:rsidRPr="00EC4969">
              <w:rPr>
                <w:b/>
                <w:lang w:val="en-US"/>
              </w:rPr>
              <w:t>20</w:t>
            </w:r>
          </w:p>
        </w:tc>
      </w:tr>
    </w:tbl>
    <w:p w:rsidR="00EE3C24" w:rsidRPr="00AB1DE0" w:rsidRDefault="00EE3C24" w:rsidP="00A46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334BA" w:rsidRPr="00AB1DE0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AB1DE0" w:rsidRDefault="00A334BA" w:rsidP="00A46D0E">
            <w:pPr>
              <w:jc w:val="center"/>
            </w:pPr>
            <w:r w:rsidRPr="00AB1DE0">
              <w:t>2. Содержание сообщения</w:t>
            </w:r>
          </w:p>
        </w:tc>
      </w:tr>
      <w:tr w:rsidR="001B3C77" w:rsidRPr="00AB1DE0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EC4969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AB1DE0">
              <w:rPr>
                <w:b/>
                <w:bCs/>
                <w:i/>
                <w:iCs/>
              </w:rPr>
              <w:t xml:space="preserve">биржевые облигации </w:t>
            </w:r>
            <w:r w:rsidR="00AE3A2B">
              <w:rPr>
                <w:b/>
                <w:bCs/>
                <w:i/>
                <w:iCs/>
              </w:rPr>
              <w:t>без</w:t>
            </w:r>
            <w:r w:rsidR="005F63E7" w:rsidRPr="00AB1DE0">
              <w:rPr>
                <w:b/>
                <w:bCs/>
                <w:i/>
                <w:iCs/>
              </w:rPr>
              <w:t xml:space="preserve">документарные неконвертируемые процентные с централизованным </w:t>
            </w:r>
            <w:r w:rsidR="00AE3A2B">
              <w:rPr>
                <w:b/>
                <w:bCs/>
                <w:i/>
                <w:iCs/>
              </w:rPr>
              <w:t>учетом прав</w:t>
            </w:r>
            <w:r w:rsidR="005F63E7" w:rsidRPr="00AB1DE0">
              <w:rPr>
                <w:b/>
                <w:bCs/>
                <w:i/>
                <w:iCs/>
              </w:rPr>
              <w:t xml:space="preserve"> серии </w:t>
            </w:r>
            <w:r w:rsidR="002A3F1D">
              <w:rPr>
                <w:b/>
                <w:bCs/>
                <w:i/>
                <w:iCs/>
              </w:rPr>
              <w:t>001P-1</w:t>
            </w:r>
            <w:r w:rsidR="00E84F52">
              <w:rPr>
                <w:b/>
                <w:bCs/>
                <w:i/>
                <w:iCs/>
              </w:rPr>
              <w:t>2</w:t>
            </w:r>
            <w:r w:rsidR="005F63E7" w:rsidRPr="00AB1DE0">
              <w:rPr>
                <w:b/>
                <w:bCs/>
                <w:i/>
                <w:iCs/>
              </w:rPr>
              <w:t>, номинальной стоимостью 1 000 (Одна тысяча) рублей каждая, со сроком погашения в 5</w:t>
            </w:r>
            <w:r w:rsidR="00AE3A2B">
              <w:rPr>
                <w:b/>
                <w:bCs/>
                <w:i/>
                <w:iCs/>
              </w:rPr>
              <w:t> </w:t>
            </w:r>
            <w:r w:rsidR="005F63E7" w:rsidRPr="00AB1DE0">
              <w:rPr>
                <w:b/>
                <w:bCs/>
                <w:i/>
                <w:iCs/>
              </w:rPr>
              <w:t>460 (Пять тысяч четыреста шестидесятый) день с даты начала размещения биржевых облигаций, ра</w:t>
            </w:r>
            <w:r w:rsidR="00AE3A2B">
              <w:rPr>
                <w:b/>
                <w:bCs/>
                <w:i/>
                <w:iCs/>
              </w:rPr>
              <w:t>змещаемые по открытой подписке,</w:t>
            </w:r>
            <w:r w:rsidR="005F63E7" w:rsidRPr="00AB1DE0">
              <w:rPr>
                <w:b/>
                <w:bCs/>
                <w:i/>
                <w:iCs/>
              </w:rPr>
              <w:t xml:space="preserve"> </w:t>
            </w:r>
            <w:r w:rsidR="00E84F52" w:rsidRPr="00E84F52">
              <w:rPr>
                <w:b/>
                <w:bCs/>
                <w:i/>
                <w:iCs/>
              </w:rPr>
              <w:t xml:space="preserve">регистрационный номер </w:t>
            </w:r>
            <w:r w:rsidR="00E84F52" w:rsidRPr="00EC4969">
              <w:rPr>
                <w:b/>
                <w:bCs/>
                <w:i/>
                <w:iCs/>
              </w:rPr>
              <w:t xml:space="preserve">выпуска 4B02-12-36241-R-001P от 25.06.2020, ISIN не присвоен </w:t>
            </w:r>
            <w:r w:rsidR="005F63E7" w:rsidRPr="00EC4969">
              <w:rPr>
                <w:b/>
                <w:bCs/>
                <w:i/>
                <w:iCs/>
              </w:rPr>
              <w:t>(далее - Биржевые облигации или ценные бумаги).</w:t>
            </w:r>
          </w:p>
          <w:p w:rsidR="00E27566" w:rsidRPr="00EC4969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EC4969">
              <w:rPr>
                <w:b/>
                <w:bCs/>
                <w:i/>
                <w:iCs/>
              </w:rPr>
              <w:t xml:space="preserve">Биржевые облигации размещаются по открытой подписке в рамках Программы биржевых облигаций серии </w:t>
            </w:r>
            <w:r w:rsidR="00AE3A2B" w:rsidRPr="00EC4969">
              <w:rPr>
                <w:b/>
                <w:bCs/>
                <w:i/>
                <w:iCs/>
              </w:rPr>
              <w:t>001P</w:t>
            </w:r>
            <w:r w:rsidRPr="00EC4969">
              <w:rPr>
                <w:b/>
                <w:bCs/>
                <w:i/>
                <w:iCs/>
              </w:rPr>
              <w:t xml:space="preserve">, имеющей присвоенный ЗАО «ФБ ММВБ» идентификационный номер </w:t>
            </w:r>
          </w:p>
          <w:p w:rsidR="00045580" w:rsidRPr="00EC4969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EC4969">
              <w:rPr>
                <w:b/>
                <w:bCs/>
                <w:i/>
                <w:iCs/>
              </w:rPr>
              <w:t>4-36241-R-001P-02E от 16.09.2016.</w:t>
            </w:r>
          </w:p>
          <w:p w:rsidR="005F63E7" w:rsidRPr="00EC4969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EC4969">
              <w:rPr>
                <w:szCs w:val="22"/>
              </w:rPr>
              <w:t xml:space="preserve">2.2. </w:t>
            </w:r>
            <w:r w:rsidR="00AE3A2B" w:rsidRPr="00EC4969">
              <w:t>Регистрационный</w:t>
            </w:r>
            <w:r w:rsidR="00A46D0E" w:rsidRPr="00EC4969">
              <w:t xml:space="preserve"> номер выпуска</w:t>
            </w:r>
            <w:r w:rsidRPr="00EC4969">
              <w:t xml:space="preserve"> ценных бумаг эмитента и дата его присвоения: </w:t>
            </w:r>
            <w:r w:rsidR="00DD3E57" w:rsidRPr="00EC4969">
              <w:rPr>
                <w:b/>
                <w:bCs/>
                <w:i/>
                <w:iCs/>
              </w:rPr>
              <w:t>4B02-12-36241-R-001P от 25.06.2020</w:t>
            </w:r>
            <w:r w:rsidR="005F63E7" w:rsidRPr="00EC4969">
              <w:rPr>
                <w:b/>
                <w:bCs/>
                <w:i/>
                <w:iCs/>
              </w:rPr>
              <w:t>.</w:t>
            </w:r>
          </w:p>
          <w:p w:rsidR="00A334BA" w:rsidRPr="00EC4969" w:rsidRDefault="00A334BA" w:rsidP="00A46D0E">
            <w:pPr>
              <w:jc w:val="both"/>
            </w:pPr>
            <w:r w:rsidRPr="00EC4969">
              <w:t xml:space="preserve">2.3. Орган управления эмитента, принявший решение </w:t>
            </w:r>
            <w:r w:rsidR="00482704" w:rsidRPr="00EC4969">
              <w:t xml:space="preserve">о </w:t>
            </w:r>
            <w:r w:rsidRPr="00EC4969">
              <w:t>порядк</w:t>
            </w:r>
            <w:r w:rsidR="00482704" w:rsidRPr="00EC4969">
              <w:t>е</w:t>
            </w:r>
            <w:r w:rsidRPr="00EC4969">
              <w:t xml:space="preserve"> определения размера) процента (купона) по облигациям эмитента:</w:t>
            </w:r>
          </w:p>
          <w:p w:rsidR="00941417" w:rsidRPr="00AB1DE0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EC4969">
              <w:rPr>
                <w:b/>
                <w:bCs/>
                <w:i/>
                <w:iCs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EC4969">
              <w:rPr>
                <w:b/>
                <w:i/>
                <w:szCs w:val="22"/>
              </w:rPr>
              <w:t>ООО «ИКС 5 ФИНАНС»</w:t>
            </w:r>
            <w:r w:rsidRPr="00EC4969">
              <w:rPr>
                <w:b/>
                <w:bCs/>
                <w:i/>
                <w:iCs/>
                <w:szCs w:val="22"/>
              </w:rPr>
              <w:t xml:space="preserve"> (Приказ № </w:t>
            </w:r>
            <w:r w:rsidR="00B15E73" w:rsidRPr="00EC4969">
              <w:rPr>
                <w:b/>
                <w:bCs/>
                <w:i/>
                <w:iCs/>
                <w:szCs w:val="22"/>
              </w:rPr>
              <w:t>Б</w:t>
            </w:r>
            <w:r w:rsidR="007D0F31" w:rsidRPr="00EC4969">
              <w:rPr>
                <w:b/>
                <w:bCs/>
                <w:i/>
                <w:iCs/>
                <w:szCs w:val="22"/>
              </w:rPr>
              <w:t>/</w:t>
            </w:r>
            <w:r w:rsidR="00B15E73" w:rsidRPr="00EC4969">
              <w:rPr>
                <w:b/>
                <w:bCs/>
                <w:i/>
                <w:iCs/>
                <w:szCs w:val="22"/>
              </w:rPr>
              <w:t>Н</w:t>
            </w:r>
            <w:r w:rsidR="007D0F31" w:rsidRPr="00EC4969">
              <w:rPr>
                <w:b/>
                <w:bCs/>
                <w:i/>
                <w:iCs/>
                <w:szCs w:val="22"/>
              </w:rPr>
              <w:t xml:space="preserve"> </w:t>
            </w:r>
            <w:r w:rsidRPr="00EC4969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EC4969">
              <w:rPr>
                <w:b/>
                <w:bCs/>
                <w:i/>
                <w:iCs/>
                <w:szCs w:val="22"/>
              </w:rPr>
              <w:t>«</w:t>
            </w:r>
            <w:r w:rsidR="002A3F1D" w:rsidRPr="00EC4969">
              <w:rPr>
                <w:b/>
                <w:bCs/>
                <w:i/>
                <w:iCs/>
                <w:szCs w:val="22"/>
              </w:rPr>
              <w:t>2</w:t>
            </w:r>
            <w:r w:rsidR="00E84F52" w:rsidRPr="00EC4969">
              <w:rPr>
                <w:b/>
                <w:bCs/>
                <w:i/>
                <w:iCs/>
                <w:szCs w:val="22"/>
              </w:rPr>
              <w:t>6</w:t>
            </w:r>
            <w:r w:rsidR="00F83DB5" w:rsidRPr="00EC4969">
              <w:rPr>
                <w:b/>
                <w:bCs/>
                <w:i/>
                <w:iCs/>
                <w:szCs w:val="22"/>
              </w:rPr>
              <w:t xml:space="preserve">» </w:t>
            </w:r>
            <w:r w:rsidR="00E84F52" w:rsidRPr="00EC4969">
              <w:rPr>
                <w:b/>
                <w:bCs/>
                <w:i/>
                <w:iCs/>
                <w:szCs w:val="22"/>
              </w:rPr>
              <w:t>июня</w:t>
            </w:r>
            <w:r w:rsidR="007D0F31" w:rsidRPr="00EC4969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EC4969">
              <w:rPr>
                <w:b/>
                <w:bCs/>
                <w:i/>
                <w:iCs/>
                <w:szCs w:val="22"/>
              </w:rPr>
              <w:t>20</w:t>
            </w:r>
            <w:r w:rsidR="00AE3A2B" w:rsidRPr="00EC4969">
              <w:rPr>
                <w:b/>
                <w:bCs/>
                <w:i/>
                <w:iCs/>
                <w:szCs w:val="22"/>
              </w:rPr>
              <w:t>20</w:t>
            </w:r>
            <w:r w:rsidR="0022000A" w:rsidRPr="00EC4969">
              <w:rPr>
                <w:b/>
                <w:bCs/>
                <w:i/>
                <w:iCs/>
                <w:szCs w:val="22"/>
              </w:rPr>
              <w:t xml:space="preserve"> </w:t>
            </w:r>
            <w:r w:rsidRPr="00EC4969">
              <w:rPr>
                <w:b/>
                <w:bCs/>
                <w:i/>
                <w:iCs/>
                <w:szCs w:val="22"/>
              </w:rPr>
              <w:t>г.).</w:t>
            </w:r>
          </w:p>
          <w:p w:rsidR="008464AE" w:rsidRPr="00EC4969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Решение об установлении процентных </w:t>
            </w:r>
            <w:r w:rsidRPr="00EC4969">
              <w:rPr>
                <w:b/>
                <w:bCs/>
                <w:i/>
                <w:iCs/>
                <w:szCs w:val="22"/>
              </w:rPr>
              <w:t>ставок по второму</w:t>
            </w:r>
            <w:r w:rsidR="008101EF" w:rsidRPr="00EC4969">
              <w:rPr>
                <w:b/>
                <w:bCs/>
                <w:i/>
                <w:iCs/>
                <w:szCs w:val="22"/>
              </w:rPr>
              <w:t>, третьему</w:t>
            </w:r>
            <w:r w:rsidR="001245FA" w:rsidRPr="00EC4969">
              <w:rPr>
                <w:b/>
                <w:bCs/>
                <w:i/>
                <w:iCs/>
                <w:szCs w:val="22"/>
              </w:rPr>
              <w:t>,</w:t>
            </w:r>
            <w:r w:rsidR="00EE5887" w:rsidRPr="00EC4969">
              <w:rPr>
                <w:b/>
                <w:bCs/>
                <w:i/>
                <w:iCs/>
                <w:szCs w:val="22"/>
              </w:rPr>
              <w:t xml:space="preserve"> </w:t>
            </w:r>
            <w:r w:rsidR="008101EF" w:rsidRPr="00EC4969">
              <w:rPr>
                <w:b/>
                <w:bCs/>
                <w:i/>
                <w:iCs/>
                <w:szCs w:val="22"/>
              </w:rPr>
              <w:t>четвертому</w:t>
            </w:r>
            <w:r w:rsidR="00A33149" w:rsidRPr="00EC4969">
              <w:rPr>
                <w:b/>
                <w:bCs/>
                <w:i/>
                <w:iCs/>
                <w:szCs w:val="22"/>
              </w:rPr>
              <w:t>,</w:t>
            </w:r>
            <w:r w:rsidR="001245FA" w:rsidRPr="00EC4969">
              <w:rPr>
                <w:b/>
                <w:bCs/>
                <w:i/>
                <w:iCs/>
                <w:szCs w:val="22"/>
              </w:rPr>
              <w:t xml:space="preserve"> пятому</w:t>
            </w:r>
            <w:r w:rsidR="00A33149" w:rsidRPr="00EC4969">
              <w:rPr>
                <w:b/>
                <w:bCs/>
                <w:i/>
                <w:iCs/>
                <w:szCs w:val="22"/>
              </w:rPr>
              <w:t xml:space="preserve"> и шестому</w:t>
            </w:r>
            <w:r w:rsidR="001245FA" w:rsidRPr="00EC4969">
              <w:rPr>
                <w:b/>
                <w:bCs/>
                <w:i/>
                <w:iCs/>
                <w:szCs w:val="22"/>
              </w:rPr>
              <w:t xml:space="preserve"> </w:t>
            </w:r>
            <w:r w:rsidRPr="00EC4969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EC4969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EC4969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EC4969">
              <w:rPr>
                <w:b/>
                <w:i/>
                <w:szCs w:val="22"/>
              </w:rPr>
              <w:t>ООО «ИКС 5 ФИНАНС»</w:t>
            </w:r>
            <w:r w:rsidR="00B15E73" w:rsidRPr="00EC4969">
              <w:rPr>
                <w:b/>
                <w:bCs/>
                <w:i/>
                <w:iCs/>
                <w:szCs w:val="22"/>
              </w:rPr>
              <w:t xml:space="preserve"> (Приказ № Б/Н от «</w:t>
            </w:r>
            <w:r w:rsidR="00E84F52" w:rsidRPr="00EC4969">
              <w:rPr>
                <w:b/>
                <w:bCs/>
                <w:i/>
                <w:iCs/>
                <w:szCs w:val="22"/>
              </w:rPr>
              <w:t>26</w:t>
            </w:r>
            <w:r w:rsidR="00B15E73" w:rsidRPr="00EC4969">
              <w:rPr>
                <w:b/>
                <w:bCs/>
                <w:i/>
                <w:iCs/>
                <w:szCs w:val="22"/>
              </w:rPr>
              <w:t>»</w:t>
            </w:r>
            <w:r w:rsidR="00E27566" w:rsidRPr="00EC4969">
              <w:rPr>
                <w:b/>
                <w:bCs/>
                <w:i/>
                <w:iCs/>
                <w:szCs w:val="22"/>
              </w:rPr>
              <w:t xml:space="preserve"> </w:t>
            </w:r>
            <w:r w:rsidR="00E84F52" w:rsidRPr="00EC4969">
              <w:rPr>
                <w:b/>
                <w:bCs/>
                <w:i/>
                <w:szCs w:val="22"/>
              </w:rPr>
              <w:t>июня</w:t>
            </w:r>
            <w:r w:rsidR="008C2D49" w:rsidRPr="00EC4969">
              <w:rPr>
                <w:b/>
                <w:bCs/>
                <w:i/>
                <w:szCs w:val="22"/>
              </w:rPr>
              <w:t xml:space="preserve"> </w:t>
            </w:r>
            <w:r w:rsidR="00E27566" w:rsidRPr="00EC4969">
              <w:rPr>
                <w:b/>
                <w:bCs/>
                <w:i/>
                <w:iCs/>
                <w:szCs w:val="22"/>
              </w:rPr>
              <w:t>20</w:t>
            </w:r>
            <w:r w:rsidR="00AE3A2B" w:rsidRPr="00EC4969">
              <w:rPr>
                <w:b/>
                <w:bCs/>
                <w:i/>
                <w:iCs/>
                <w:szCs w:val="22"/>
              </w:rPr>
              <w:t>20</w:t>
            </w:r>
            <w:r w:rsidR="00E27566" w:rsidRPr="00EC4969">
              <w:rPr>
                <w:b/>
                <w:bCs/>
                <w:i/>
                <w:iCs/>
                <w:szCs w:val="22"/>
              </w:rPr>
              <w:t xml:space="preserve"> </w:t>
            </w:r>
            <w:r w:rsidRPr="00EC4969">
              <w:rPr>
                <w:b/>
                <w:bCs/>
                <w:i/>
                <w:iCs/>
                <w:szCs w:val="22"/>
              </w:rPr>
              <w:t>г.).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EC4969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EC4969">
              <w:t xml:space="preserve">об </w:t>
            </w:r>
            <w:r w:rsidRPr="00EC4969">
              <w:t>определении размера (</w:t>
            </w:r>
            <w:r w:rsidR="004A0805" w:rsidRPr="00EC4969">
              <w:t xml:space="preserve">о </w:t>
            </w:r>
            <w:r w:rsidRPr="00EC4969">
              <w:t>порядк</w:t>
            </w:r>
            <w:r w:rsidR="004A0805" w:rsidRPr="00EC4969">
              <w:t>е</w:t>
            </w:r>
            <w:r w:rsidRPr="00EC4969">
              <w:t xml:space="preserve"> определения размера) процента (купона) по облигациям эмитента: </w:t>
            </w:r>
            <w:r w:rsidR="002A3F1D" w:rsidRPr="00EC4969">
              <w:rPr>
                <w:b/>
                <w:i/>
              </w:rPr>
              <w:t>2</w:t>
            </w:r>
            <w:r w:rsidR="00E84F52" w:rsidRPr="00EC4969">
              <w:rPr>
                <w:b/>
                <w:i/>
              </w:rPr>
              <w:t>6</w:t>
            </w:r>
            <w:r w:rsidR="009729B4" w:rsidRPr="00EC4969">
              <w:rPr>
                <w:b/>
                <w:i/>
              </w:rPr>
              <w:t>.</w:t>
            </w:r>
            <w:r w:rsidR="000A30DC" w:rsidRPr="00EC4969">
              <w:rPr>
                <w:b/>
                <w:i/>
              </w:rPr>
              <w:t>0</w:t>
            </w:r>
            <w:r w:rsidR="00E84F52" w:rsidRPr="00EC4969">
              <w:rPr>
                <w:b/>
                <w:i/>
              </w:rPr>
              <w:t>6</w:t>
            </w:r>
            <w:r w:rsidR="000A30DC" w:rsidRPr="00EC4969">
              <w:rPr>
                <w:b/>
                <w:i/>
              </w:rPr>
              <w:t>.2020</w:t>
            </w:r>
            <w:r w:rsidRPr="00EC4969">
              <w:rPr>
                <w:b/>
                <w:bCs/>
                <w:i/>
                <w:iCs/>
              </w:rPr>
              <w:t>.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>2.5. 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AB1DE0">
              <w:t xml:space="preserve">об </w:t>
            </w:r>
            <w:r w:rsidRPr="00AB1DE0">
              <w:t xml:space="preserve">объявлении) дивидендов по акциям эмитента или </w:t>
            </w:r>
            <w:r w:rsidR="00F74079" w:rsidRPr="00AB1DE0">
              <w:t xml:space="preserve">об </w:t>
            </w:r>
            <w:r w:rsidRPr="00AB1DE0">
              <w:t>определении размера (</w:t>
            </w:r>
            <w:r w:rsidR="00F74079" w:rsidRPr="00AB1DE0">
              <w:t xml:space="preserve">о </w:t>
            </w:r>
            <w:r w:rsidRPr="00AB1DE0">
              <w:t>порядк</w:t>
            </w:r>
            <w:r w:rsidR="00F74079" w:rsidRPr="00AB1DE0">
              <w:t>е</w:t>
            </w:r>
            <w:r w:rsidRPr="00AB1DE0">
              <w:t xml:space="preserve"> определения размера) процента (купона) по облигациям эмитента, в случае</w:t>
            </w:r>
            <w:r w:rsidR="00F74079" w:rsidRPr="00AB1DE0">
              <w:t>,</w:t>
            </w:r>
            <w:r w:rsidRPr="00AB1DE0">
              <w:t xml:space="preserve"> если такое решение принято коллегиальным органом управления эмитента: </w:t>
            </w:r>
            <w:r w:rsidR="00F41304" w:rsidRPr="00AB1DE0">
              <w:rPr>
                <w:b/>
                <w:bCs/>
                <w:i/>
                <w:iCs/>
              </w:rPr>
              <w:t>не указывается, т</w:t>
            </w:r>
            <w:r w:rsidR="0085007A" w:rsidRPr="00AB1DE0">
              <w:rPr>
                <w:b/>
                <w:bCs/>
                <w:i/>
                <w:iCs/>
              </w:rPr>
              <w:t xml:space="preserve">ак </w:t>
            </w:r>
            <w:r w:rsidR="00F41304" w:rsidRPr="00AB1DE0">
              <w:rPr>
                <w:b/>
                <w:bCs/>
                <w:i/>
                <w:iCs/>
              </w:rPr>
              <w:t>к</w:t>
            </w:r>
            <w:r w:rsidR="0085007A" w:rsidRPr="00AB1DE0">
              <w:rPr>
                <w:b/>
                <w:bCs/>
                <w:i/>
                <w:iCs/>
              </w:rPr>
              <w:t>ак</w:t>
            </w:r>
            <w:r w:rsidR="00F41304" w:rsidRPr="00AB1DE0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AB1DE0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AB1DE0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AB1DE0">
              <w:rPr>
                <w:b/>
                <w:bCs/>
                <w:i/>
                <w:iCs/>
              </w:rPr>
              <w:t>.</w:t>
            </w:r>
          </w:p>
          <w:p w:rsidR="00A519DF" w:rsidRPr="00D72A67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8C2D49">
              <w:t xml:space="preserve">2.6. </w:t>
            </w:r>
            <w:r w:rsidR="007F7582">
              <w:rPr>
                <w:bCs/>
                <w:iCs/>
                <w:szCs w:val="22"/>
              </w:rPr>
              <w:t>О</w:t>
            </w:r>
            <w:r w:rsidR="003C0BA3" w:rsidRPr="008C2D49">
              <w:rPr>
                <w:bCs/>
                <w:iCs/>
                <w:szCs w:val="22"/>
              </w:rPr>
              <w:t xml:space="preserve">тчетный (купонный) период (год; 3, 6, 9 месяцев года; иной период; даты начала и окончания купонного периода), за </w:t>
            </w:r>
            <w:r w:rsidR="003C0BA3" w:rsidRPr="00D72A67">
              <w:rPr>
                <w:bCs/>
                <w:iCs/>
                <w:szCs w:val="22"/>
              </w:rPr>
              <w:t>который выплачиваются доходы по ценным бумагам эмитента: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Номер купона: 1 (Первый)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дата начала размещения Биржевых облигаций.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lastRenderedPageBreak/>
              <w:t>Дата окончания купонного (процентного) периода или порядок ее определения: 182-й день с даты начала размещения Биржевых облигаций.</w:t>
            </w:r>
          </w:p>
          <w:p w:rsidR="00D72A67" w:rsidRDefault="00D72A67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Номер купона: 2 (Второй)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182-й день с даты начала размещения Биржевых облигаций.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364-й день с даты начала размещения Биржевых облигаций.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Номер купона: 3 (Третий)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364-й день с даты начала размещения Биржевых облигаций.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546-й день с даты начала размещения Биржевых облигаций.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Номер купона: 4 (Четвертый)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546-й день с даты начала размещения Биржевых облигаций.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728-й день с даты начала размещения Биржевых облигаций.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2A3F1D" w:rsidRPr="00D72A67" w:rsidRDefault="002A3F1D" w:rsidP="002A3F1D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Номер купона: 5 (Пятый)</w:t>
            </w:r>
          </w:p>
          <w:p w:rsidR="002A3F1D" w:rsidRPr="00D72A67" w:rsidRDefault="002A3F1D" w:rsidP="002A3F1D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728-й день с даты начала размещения Биржевых облигаций.</w:t>
            </w:r>
          </w:p>
          <w:p w:rsidR="002A3F1D" w:rsidRPr="00D72A67" w:rsidRDefault="002A3F1D" w:rsidP="002A3F1D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910-й день с даты начала размещения Биржевых облигаций.</w:t>
            </w:r>
          </w:p>
          <w:p w:rsidR="002A3F1D" w:rsidRPr="00D72A67" w:rsidRDefault="002A3F1D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A33149" w:rsidRPr="00D72A67" w:rsidRDefault="00A33149" w:rsidP="00A33149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Номер купона: 6 (Шестой)</w:t>
            </w:r>
          </w:p>
          <w:p w:rsidR="00A33149" w:rsidRPr="00D72A67" w:rsidRDefault="00A33149" w:rsidP="00A33149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910-й день с даты начала размещения Биржевых облигаций.</w:t>
            </w:r>
          </w:p>
          <w:p w:rsidR="00A33149" w:rsidRPr="00D72A67" w:rsidRDefault="00A33149" w:rsidP="00A33149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1092-й день с даты начала размещения Биржевых облигаций.</w:t>
            </w:r>
          </w:p>
          <w:p w:rsidR="00A33149" w:rsidRPr="00D72A67" w:rsidRDefault="00A33149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256B19" w:rsidRDefault="00A334BA" w:rsidP="008C3E3A">
            <w:pPr>
              <w:jc w:val="both"/>
              <w:rPr>
                <w:szCs w:val="22"/>
              </w:rPr>
            </w:pPr>
            <w:r w:rsidRPr="00D72A67">
              <w:t xml:space="preserve">2.7. </w:t>
            </w:r>
            <w:r w:rsidR="00256B19" w:rsidRPr="00D72A67">
              <w:rPr>
                <w:szCs w:val="22"/>
              </w:rPr>
              <w:t>Общий размер начисленных (подлежащих</w:t>
            </w:r>
            <w:r w:rsidR="00256B19" w:rsidRPr="00AB1DE0">
              <w:rPr>
                <w:szCs w:val="22"/>
              </w:rPr>
              <w:t xml:space="preserve"> выплате) доходов по ценным бумагам эмитента и размер 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AB1DE0">
              <w:rPr>
                <w:szCs w:val="22"/>
              </w:rPr>
              <w:t xml:space="preserve">соответствующий </w:t>
            </w:r>
            <w:r w:rsidR="00256B19" w:rsidRPr="00AB1DE0">
              <w:rPr>
                <w:szCs w:val="22"/>
              </w:rPr>
              <w:t>отчетный (купонный) период:</w:t>
            </w:r>
          </w:p>
          <w:p w:rsidR="000A30DC" w:rsidRPr="000A30DC" w:rsidRDefault="000A30DC" w:rsidP="000A30DC">
            <w:pPr>
              <w:jc w:val="both"/>
              <w:rPr>
                <w:b/>
                <w:i/>
                <w:szCs w:val="22"/>
              </w:rPr>
            </w:pPr>
            <w:r w:rsidRPr="000A30DC">
              <w:rPr>
                <w:b/>
                <w:i/>
                <w:szCs w:val="22"/>
              </w:rPr>
              <w:t>На дату принятия решения об определении процентной ставки по первому купонному периоду Биржевых облигаций количество размещаемых облигаций не определено, общий размер дохода не может быть указан.</w:t>
            </w:r>
          </w:p>
          <w:p w:rsidR="000A30DC" w:rsidRPr="000A30DC" w:rsidRDefault="000A30DC" w:rsidP="000A30DC">
            <w:pPr>
              <w:jc w:val="both"/>
              <w:rPr>
                <w:b/>
                <w:i/>
                <w:szCs w:val="22"/>
              </w:rPr>
            </w:pPr>
            <w:r w:rsidRPr="000A30DC">
              <w:rPr>
                <w:b/>
                <w:i/>
                <w:szCs w:val="22"/>
              </w:rPr>
              <w:t>Количество размещаемых Биржевых облигаций будет указано в Условиях размещения в соответствии с положениями п.5 Программы и Федеральным законом от 22.04.1996 № 39-ФЗ «О рынке ценных бумаг».</w:t>
            </w:r>
          </w:p>
          <w:p w:rsidR="006E1DA4" w:rsidRPr="00847EC3" w:rsidRDefault="006E1DA4" w:rsidP="00A46D0E">
            <w:pPr>
              <w:jc w:val="both"/>
              <w:rPr>
                <w:szCs w:val="22"/>
              </w:rPr>
            </w:pPr>
            <w:r w:rsidRPr="008C2D49">
              <w:rPr>
                <w:szCs w:val="22"/>
              </w:rPr>
              <w:t xml:space="preserve">Размер </w:t>
            </w:r>
            <w:r w:rsidRPr="00847EC3">
              <w:rPr>
                <w:szCs w:val="22"/>
              </w:rPr>
              <w:t xml:space="preserve">начисленных (подлежавших выплате) доходов в расчете на одну Биржевую облигацию: </w:t>
            </w:r>
          </w:p>
          <w:p w:rsidR="006E1DA4" w:rsidRPr="00847EC3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47EC3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847EC3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847EC3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031D74" w:rsidRPr="00847EC3">
              <w:rPr>
                <w:b/>
                <w:bCs/>
                <w:i/>
                <w:iCs/>
                <w:szCs w:val="22"/>
              </w:rPr>
              <w:t>28</w:t>
            </w:r>
            <w:r w:rsidR="00031D74" w:rsidRPr="00847EC3">
              <w:rPr>
                <w:b/>
                <w:i/>
              </w:rPr>
              <w:t xml:space="preserve"> руб. 17 коп.</w:t>
            </w:r>
            <w:r w:rsidR="003A0B5A" w:rsidRPr="00847EC3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847EC3" w:rsidRDefault="006E147B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47EC3">
              <w:rPr>
                <w:b/>
                <w:bCs/>
                <w:i/>
                <w:iCs/>
                <w:szCs w:val="22"/>
              </w:rPr>
              <w:t>2-</w:t>
            </w:r>
            <w:r w:rsidR="00924ED5" w:rsidRPr="00847EC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031D74" w:rsidRPr="00847EC3">
              <w:rPr>
                <w:b/>
                <w:bCs/>
                <w:i/>
                <w:iCs/>
                <w:szCs w:val="22"/>
              </w:rPr>
              <w:t>28</w:t>
            </w:r>
            <w:r w:rsidR="00031D74" w:rsidRPr="00847EC3">
              <w:rPr>
                <w:b/>
                <w:i/>
              </w:rPr>
              <w:t xml:space="preserve"> руб. 17 коп.</w:t>
            </w:r>
            <w:r w:rsidR="00891465" w:rsidRPr="00847EC3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847EC3" w:rsidRDefault="006E147B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47EC3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847EC3">
              <w:rPr>
                <w:b/>
                <w:bCs/>
                <w:i/>
                <w:iCs/>
                <w:szCs w:val="22"/>
              </w:rPr>
              <w:t>-</w:t>
            </w:r>
            <w:r w:rsidR="00924ED5" w:rsidRPr="00847EC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031D74" w:rsidRPr="00847EC3">
              <w:rPr>
                <w:b/>
                <w:bCs/>
                <w:i/>
                <w:iCs/>
                <w:szCs w:val="22"/>
              </w:rPr>
              <w:t>28</w:t>
            </w:r>
            <w:r w:rsidR="00031D74" w:rsidRPr="00847EC3">
              <w:rPr>
                <w:b/>
                <w:i/>
              </w:rPr>
              <w:t xml:space="preserve"> руб. 17 коп.</w:t>
            </w:r>
            <w:r w:rsidR="00891465" w:rsidRPr="00847EC3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847EC3" w:rsidRDefault="006E147B" w:rsidP="00891465">
            <w:pPr>
              <w:jc w:val="both"/>
              <w:rPr>
                <w:b/>
                <w:i/>
              </w:rPr>
            </w:pPr>
            <w:r w:rsidRPr="00847EC3">
              <w:rPr>
                <w:b/>
                <w:bCs/>
                <w:i/>
                <w:iCs/>
                <w:szCs w:val="22"/>
              </w:rPr>
              <w:t>4-</w:t>
            </w:r>
            <w:r w:rsidR="00924ED5" w:rsidRPr="00847EC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031D74" w:rsidRPr="00847EC3">
              <w:rPr>
                <w:b/>
                <w:bCs/>
                <w:i/>
                <w:iCs/>
                <w:szCs w:val="22"/>
              </w:rPr>
              <w:t>28</w:t>
            </w:r>
            <w:r w:rsidR="00031D74" w:rsidRPr="00847EC3">
              <w:rPr>
                <w:b/>
                <w:i/>
              </w:rPr>
              <w:t xml:space="preserve"> руб. 17 коп.</w:t>
            </w:r>
            <w:r w:rsidR="002A3F1D" w:rsidRPr="00847EC3">
              <w:rPr>
                <w:b/>
                <w:i/>
              </w:rPr>
              <w:t>;</w:t>
            </w:r>
          </w:p>
          <w:p w:rsidR="002A3F1D" w:rsidRPr="00847EC3" w:rsidRDefault="002A3F1D" w:rsidP="002A3F1D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47EC3">
              <w:rPr>
                <w:b/>
                <w:bCs/>
                <w:i/>
                <w:iCs/>
                <w:szCs w:val="22"/>
              </w:rPr>
              <w:t>5-</w:t>
            </w:r>
            <w:r w:rsidRPr="00847EC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031D74" w:rsidRPr="00847EC3">
              <w:rPr>
                <w:b/>
                <w:bCs/>
                <w:i/>
                <w:iCs/>
                <w:szCs w:val="22"/>
              </w:rPr>
              <w:t>28</w:t>
            </w:r>
            <w:r w:rsidR="00031D74" w:rsidRPr="00847EC3">
              <w:rPr>
                <w:b/>
                <w:i/>
              </w:rPr>
              <w:t xml:space="preserve"> руб. 17 коп.</w:t>
            </w:r>
            <w:r w:rsidR="00A33149" w:rsidRPr="00847EC3">
              <w:rPr>
                <w:b/>
                <w:i/>
              </w:rPr>
              <w:t>;</w:t>
            </w:r>
          </w:p>
          <w:p w:rsidR="00A33149" w:rsidRPr="008C2D49" w:rsidRDefault="00A33149" w:rsidP="00A33149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47EC3">
              <w:rPr>
                <w:b/>
                <w:bCs/>
                <w:i/>
                <w:iCs/>
                <w:szCs w:val="22"/>
              </w:rPr>
              <w:t>6-</w:t>
            </w:r>
            <w:r w:rsidRPr="00847EC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031D74" w:rsidRPr="00847EC3">
              <w:rPr>
                <w:b/>
                <w:bCs/>
                <w:i/>
                <w:iCs/>
                <w:szCs w:val="22"/>
              </w:rPr>
              <w:t>28</w:t>
            </w:r>
            <w:r w:rsidR="00031D74" w:rsidRPr="00847EC3">
              <w:rPr>
                <w:b/>
                <w:i/>
              </w:rPr>
              <w:t xml:space="preserve"> руб. 17 коп</w:t>
            </w:r>
            <w:r w:rsidRPr="00847EC3">
              <w:rPr>
                <w:b/>
                <w:i/>
              </w:rPr>
              <w:t>.</w:t>
            </w:r>
          </w:p>
          <w:p w:rsidR="006E1DA4" w:rsidRPr="00847EC3" w:rsidRDefault="006E1DA4" w:rsidP="006E1DA4">
            <w:pPr>
              <w:jc w:val="both"/>
              <w:rPr>
                <w:noProof/>
                <w:szCs w:val="22"/>
              </w:rPr>
            </w:pPr>
            <w:r w:rsidRPr="00AB1DE0">
              <w:rPr>
                <w:szCs w:val="22"/>
              </w:rPr>
              <w:t>Общий размер процентов, подлежащих выплате по Биржевым облигациям</w:t>
            </w:r>
            <w:r w:rsidRPr="00AB1DE0">
              <w:rPr>
                <w:noProof/>
                <w:szCs w:val="22"/>
              </w:rPr>
              <w:t xml:space="preserve"> и размер процентов, подлежащих </w:t>
            </w:r>
            <w:r w:rsidRPr="00847EC3">
              <w:rPr>
                <w:noProof/>
                <w:szCs w:val="22"/>
              </w:rPr>
              <w:t>выплате по одной Биржевой облигации:</w:t>
            </w:r>
            <w:r w:rsidR="00BF2B06" w:rsidRPr="00847EC3">
              <w:rPr>
                <w:noProof/>
                <w:szCs w:val="22"/>
              </w:rPr>
              <w:t xml:space="preserve"> </w:t>
            </w:r>
          </w:p>
          <w:p w:rsidR="00C435E5" w:rsidRPr="00847EC3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47EC3">
              <w:rPr>
                <w:b/>
                <w:bCs/>
                <w:i/>
                <w:iCs/>
                <w:noProof/>
                <w:szCs w:val="22"/>
              </w:rPr>
              <w:t xml:space="preserve">1-й </w:t>
            </w:r>
            <w:r w:rsidR="00E10841" w:rsidRPr="00847EC3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6E147B" w:rsidRPr="00847EC3">
              <w:rPr>
                <w:b/>
                <w:bCs/>
                <w:i/>
                <w:iCs/>
                <w:snapToGrid w:val="0"/>
                <w:szCs w:val="22"/>
              </w:rPr>
              <w:t xml:space="preserve"> –</w:t>
            </w:r>
            <w:r w:rsidRPr="00847EC3">
              <w:rPr>
                <w:b/>
                <w:bCs/>
                <w:i/>
                <w:iCs/>
                <w:noProof/>
                <w:szCs w:val="22"/>
              </w:rPr>
              <w:t xml:space="preserve"> </w:t>
            </w:r>
            <w:r w:rsidR="00724721" w:rsidRPr="00847EC3">
              <w:rPr>
                <w:b/>
                <w:bCs/>
                <w:i/>
                <w:iCs/>
                <w:szCs w:val="22"/>
              </w:rPr>
              <w:t>5,65</w:t>
            </w:r>
            <w:r w:rsidR="006E147B" w:rsidRPr="00847EC3">
              <w:rPr>
                <w:b/>
                <w:i/>
              </w:rPr>
              <w:t>%</w:t>
            </w:r>
            <w:r w:rsidR="00031D74" w:rsidRPr="00847EC3">
              <w:rPr>
                <w:b/>
                <w:i/>
              </w:rPr>
              <w:t xml:space="preserve"> </w:t>
            </w:r>
            <w:r w:rsidR="00E40521" w:rsidRPr="00847EC3">
              <w:rPr>
                <w:b/>
                <w:i/>
              </w:rPr>
              <w:t>процентов годовых</w:t>
            </w:r>
            <w:r w:rsidR="00C435E5" w:rsidRPr="00847EC3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847EC3" w:rsidRDefault="006E147B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47EC3">
              <w:rPr>
                <w:b/>
                <w:bCs/>
                <w:i/>
                <w:iCs/>
                <w:szCs w:val="22"/>
              </w:rPr>
              <w:t>2-</w:t>
            </w:r>
            <w:r w:rsidRPr="00847EC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031D74" w:rsidRPr="00847EC3">
              <w:rPr>
                <w:b/>
                <w:bCs/>
                <w:i/>
                <w:iCs/>
                <w:szCs w:val="22"/>
              </w:rPr>
              <w:t>5,65</w:t>
            </w:r>
            <w:r w:rsidR="00891465" w:rsidRPr="00847EC3">
              <w:rPr>
                <w:b/>
                <w:i/>
              </w:rPr>
              <w:t>% процентов годовых</w:t>
            </w:r>
            <w:r w:rsidR="00891465" w:rsidRPr="00847EC3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847EC3" w:rsidRDefault="006E147B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47EC3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847EC3">
              <w:rPr>
                <w:b/>
                <w:bCs/>
                <w:i/>
                <w:iCs/>
                <w:szCs w:val="22"/>
              </w:rPr>
              <w:t>-</w:t>
            </w:r>
            <w:r w:rsidR="00924ED5" w:rsidRPr="00847EC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031D74" w:rsidRPr="00847EC3">
              <w:rPr>
                <w:b/>
                <w:bCs/>
                <w:i/>
                <w:iCs/>
                <w:szCs w:val="22"/>
              </w:rPr>
              <w:t>5,65</w:t>
            </w:r>
            <w:r w:rsidR="00891465" w:rsidRPr="00847EC3">
              <w:rPr>
                <w:b/>
                <w:i/>
              </w:rPr>
              <w:t>% процентов годовых</w:t>
            </w:r>
            <w:r w:rsidR="00891465" w:rsidRPr="00847EC3">
              <w:rPr>
                <w:b/>
                <w:bCs/>
                <w:i/>
                <w:iCs/>
                <w:szCs w:val="22"/>
              </w:rPr>
              <w:t>;</w:t>
            </w:r>
          </w:p>
          <w:p w:rsidR="002A3F1D" w:rsidRPr="00847EC3" w:rsidRDefault="002A3F1D" w:rsidP="002A3F1D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47EC3">
              <w:rPr>
                <w:b/>
                <w:bCs/>
                <w:i/>
                <w:iCs/>
                <w:szCs w:val="22"/>
              </w:rPr>
              <w:lastRenderedPageBreak/>
              <w:t>4-</w:t>
            </w:r>
            <w:r w:rsidRPr="00847EC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031D74" w:rsidRPr="00847EC3">
              <w:rPr>
                <w:b/>
                <w:bCs/>
                <w:i/>
                <w:iCs/>
                <w:szCs w:val="22"/>
              </w:rPr>
              <w:t>5,65</w:t>
            </w:r>
            <w:r w:rsidRPr="00847EC3">
              <w:rPr>
                <w:b/>
                <w:i/>
              </w:rPr>
              <w:t>% процентов годовых</w:t>
            </w:r>
            <w:r w:rsidRPr="00847EC3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847EC3" w:rsidRDefault="002A3F1D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47EC3">
              <w:rPr>
                <w:b/>
                <w:bCs/>
                <w:i/>
                <w:iCs/>
                <w:szCs w:val="22"/>
              </w:rPr>
              <w:t>5</w:t>
            </w:r>
            <w:r w:rsidR="006E147B" w:rsidRPr="00847EC3">
              <w:rPr>
                <w:b/>
                <w:bCs/>
                <w:i/>
                <w:iCs/>
                <w:szCs w:val="22"/>
              </w:rPr>
              <w:t>-</w:t>
            </w:r>
            <w:r w:rsidR="00924ED5" w:rsidRPr="00847EC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724721" w:rsidRPr="00847EC3">
              <w:rPr>
                <w:b/>
                <w:bCs/>
                <w:i/>
                <w:iCs/>
                <w:szCs w:val="22"/>
              </w:rPr>
              <w:t>5,65</w:t>
            </w:r>
            <w:r w:rsidR="00891465" w:rsidRPr="00847EC3">
              <w:rPr>
                <w:b/>
                <w:i/>
              </w:rPr>
              <w:t>% процентов годовых</w:t>
            </w:r>
            <w:r w:rsidR="00A33149" w:rsidRPr="00847EC3">
              <w:rPr>
                <w:b/>
                <w:bCs/>
                <w:i/>
                <w:iCs/>
                <w:szCs w:val="22"/>
              </w:rPr>
              <w:t>;</w:t>
            </w:r>
          </w:p>
          <w:p w:rsidR="00A33149" w:rsidRPr="00AB1DE0" w:rsidRDefault="00A33149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47EC3">
              <w:rPr>
                <w:b/>
                <w:bCs/>
                <w:i/>
                <w:iCs/>
                <w:szCs w:val="22"/>
              </w:rPr>
              <w:t>6-</w:t>
            </w:r>
            <w:r w:rsidRPr="00847EC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724721" w:rsidRPr="00847EC3">
              <w:rPr>
                <w:b/>
                <w:bCs/>
                <w:i/>
                <w:iCs/>
                <w:szCs w:val="22"/>
              </w:rPr>
              <w:t>5,65</w:t>
            </w:r>
            <w:r w:rsidRPr="00847EC3">
              <w:rPr>
                <w:b/>
                <w:i/>
              </w:rPr>
              <w:t>% процентов годовых</w:t>
            </w:r>
            <w:r w:rsidRPr="00847EC3">
              <w:rPr>
                <w:b/>
                <w:bCs/>
                <w:i/>
                <w:iCs/>
                <w:szCs w:val="22"/>
              </w:rPr>
              <w:t>.</w:t>
            </w:r>
            <w:bookmarkStart w:id="0" w:name="_GoBack"/>
            <w:bookmarkEnd w:id="0"/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AB1DE0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D72A67" w:rsidRDefault="00A334BA" w:rsidP="00A46D0E">
            <w:pPr>
              <w:jc w:val="both"/>
            </w:pPr>
            <w:r w:rsidRPr="00AB1DE0">
              <w:t>2.9. 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AB1DE0">
              <w:t>, часть номинальной стоимости</w:t>
            </w:r>
            <w:r w:rsidRPr="00AB1DE0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AB1DE0">
              <w:t xml:space="preserve">- </w:t>
            </w:r>
            <w:r w:rsidRPr="00AB1DE0">
              <w:t xml:space="preserve">дата окончания этого </w:t>
            </w:r>
            <w:r w:rsidRPr="00D72A67">
              <w:t>срока: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 xml:space="preserve">1 купонный период: 182-й день с даты начала размещения </w:t>
            </w:r>
            <w:r w:rsidRPr="00D72A67">
              <w:rPr>
                <w:b/>
                <w:i/>
                <w:szCs w:val="22"/>
              </w:rPr>
              <w:t>Биржевых облигаций</w:t>
            </w:r>
            <w:r w:rsidRPr="00D72A67">
              <w:rPr>
                <w:b/>
                <w:bCs/>
                <w:i/>
                <w:iCs/>
                <w:szCs w:val="22"/>
              </w:rPr>
              <w:t>;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 xml:space="preserve">2 купонный период: 364-й день с даты начала размещения </w:t>
            </w:r>
            <w:r w:rsidRPr="00D72A67">
              <w:rPr>
                <w:b/>
                <w:i/>
                <w:szCs w:val="22"/>
              </w:rPr>
              <w:t>Биржевых облигаций</w:t>
            </w:r>
            <w:r w:rsidRPr="00D72A67">
              <w:rPr>
                <w:b/>
                <w:bCs/>
                <w:i/>
                <w:iCs/>
                <w:szCs w:val="22"/>
              </w:rPr>
              <w:t>;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 xml:space="preserve">3 купонный период: 546-й день с даты начала размещения </w:t>
            </w:r>
            <w:r w:rsidRPr="00D72A67">
              <w:rPr>
                <w:b/>
                <w:i/>
                <w:szCs w:val="22"/>
              </w:rPr>
              <w:t>Биржевых облигаций</w:t>
            </w:r>
            <w:r w:rsidRPr="00D72A67">
              <w:rPr>
                <w:b/>
                <w:bCs/>
                <w:i/>
                <w:iCs/>
                <w:szCs w:val="22"/>
              </w:rPr>
              <w:t>;</w:t>
            </w:r>
          </w:p>
          <w:p w:rsidR="000A30DC" w:rsidRPr="00D72A67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 xml:space="preserve">4 купонный период: 728-й день с даты начала размещения </w:t>
            </w:r>
            <w:r w:rsidRPr="00D72A67">
              <w:rPr>
                <w:b/>
                <w:i/>
                <w:szCs w:val="22"/>
              </w:rPr>
              <w:t>Биржевых облигаций</w:t>
            </w:r>
            <w:r w:rsidR="002A3F1D" w:rsidRPr="00D72A67">
              <w:rPr>
                <w:b/>
                <w:bCs/>
                <w:i/>
                <w:iCs/>
                <w:szCs w:val="22"/>
              </w:rPr>
              <w:t>;</w:t>
            </w:r>
          </w:p>
          <w:p w:rsidR="002A3F1D" w:rsidRPr="00D72A67" w:rsidRDefault="002A3F1D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 xml:space="preserve">5 купонный период: 910-й день с даты начала размещения </w:t>
            </w:r>
            <w:r w:rsidRPr="00D72A67">
              <w:rPr>
                <w:b/>
                <w:i/>
                <w:szCs w:val="22"/>
              </w:rPr>
              <w:t>Биржевых облигаций</w:t>
            </w:r>
            <w:r w:rsidR="00A33149" w:rsidRPr="00D72A67">
              <w:rPr>
                <w:b/>
                <w:bCs/>
                <w:i/>
                <w:iCs/>
                <w:szCs w:val="22"/>
              </w:rPr>
              <w:t>;</w:t>
            </w:r>
          </w:p>
          <w:p w:rsidR="00A33149" w:rsidRPr="00D72A67" w:rsidRDefault="00A33149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D72A67">
              <w:rPr>
                <w:b/>
                <w:bCs/>
                <w:i/>
                <w:iCs/>
                <w:szCs w:val="22"/>
              </w:rPr>
              <w:t xml:space="preserve">6 купонный период: 1092-й день с даты начала размещения </w:t>
            </w:r>
            <w:r w:rsidRPr="00D72A67">
              <w:rPr>
                <w:b/>
                <w:i/>
                <w:szCs w:val="22"/>
              </w:rPr>
              <w:t>Биржевых облигаций</w:t>
            </w:r>
            <w:r w:rsidRPr="00D72A67">
              <w:rPr>
                <w:b/>
                <w:bCs/>
                <w:i/>
                <w:iCs/>
                <w:szCs w:val="22"/>
              </w:rPr>
              <w:t>.</w:t>
            </w:r>
          </w:p>
          <w:p w:rsidR="00EC5932" w:rsidRPr="00AB1DE0" w:rsidRDefault="00EC5932" w:rsidP="00A33149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D72A67">
              <w:rPr>
                <w:szCs w:val="22"/>
              </w:rPr>
              <w:t xml:space="preserve">2.10. </w:t>
            </w:r>
            <w:r w:rsidR="0025304E" w:rsidRPr="00D72A67"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D72A67">
              <w:t>:</w:t>
            </w:r>
            <w:r w:rsidR="00086AF0" w:rsidRPr="00D72A67">
              <w:rPr>
                <w:b/>
                <w:bCs/>
                <w:i/>
                <w:iCs/>
              </w:rPr>
              <w:t xml:space="preserve"> </w:t>
            </w:r>
            <w:r w:rsidR="00A33149" w:rsidRPr="00D72A67">
              <w:rPr>
                <w:b/>
                <w:bCs/>
                <w:i/>
                <w:iCs/>
              </w:rPr>
              <w:t>6</w:t>
            </w:r>
            <w:r w:rsidR="00086AF0" w:rsidRPr="00D72A67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AB1DE0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65"/>
        <w:gridCol w:w="76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AB1DE0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AB1DE0" w:rsidRDefault="003B197D" w:rsidP="00A46D0E">
            <w:r w:rsidRPr="00AB1DE0">
              <w:t>3. Подпись</w:t>
            </w:r>
          </w:p>
        </w:tc>
      </w:tr>
      <w:tr w:rsidR="003B197D" w:rsidRPr="00AB1DE0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D72A67" w:rsidRDefault="003B197D" w:rsidP="00A46D0E">
            <w:r w:rsidRPr="00D72A67">
              <w:t>3.1.</w:t>
            </w:r>
            <w:r w:rsidR="00C340E1" w:rsidRPr="00D72A67">
              <w:t xml:space="preserve"> </w:t>
            </w:r>
            <w:r w:rsidR="00071931" w:rsidRPr="00D72A67">
              <w:t xml:space="preserve">Генеральный директор </w:t>
            </w:r>
          </w:p>
          <w:p w:rsidR="003B197D" w:rsidRPr="00D72A67" w:rsidRDefault="007A29BD" w:rsidP="00A46D0E">
            <w:r w:rsidRPr="00D72A67">
              <w:t xml:space="preserve">       </w:t>
            </w:r>
            <w:r w:rsidR="00071931" w:rsidRPr="00D72A67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AB1DE0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B1DE0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B1DE0" w:rsidRDefault="009A7199" w:rsidP="00A46D0E">
            <w:r w:rsidRPr="00AB1DE0">
              <w:t xml:space="preserve">               </w:t>
            </w:r>
            <w:r w:rsidR="00221691" w:rsidRPr="00AB1DE0">
              <w:t>В.Д.</w:t>
            </w:r>
            <w:r w:rsidR="000A30DC">
              <w:t xml:space="preserve"> </w:t>
            </w:r>
            <w:r w:rsidR="00221691" w:rsidRPr="00AB1DE0">
              <w:t>Дандуров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AB1DE0" w:rsidRDefault="003B197D" w:rsidP="00A46D0E"/>
        </w:tc>
      </w:tr>
      <w:tr w:rsidR="003B197D" w:rsidRPr="00AB1DE0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D72A67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>
            <w:r w:rsidRPr="00AB1DE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AB1DE0" w:rsidRDefault="003B197D" w:rsidP="00A46D0E"/>
        </w:tc>
      </w:tr>
      <w:tr w:rsidR="00E27566" w:rsidRPr="00A46D0E" w:rsidTr="00B15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E27566" w:rsidRPr="00D72A67" w:rsidRDefault="00E27566" w:rsidP="00E27566">
            <w:r w:rsidRPr="00D72A67">
              <w:t xml:space="preserve">3.2. Дата     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:rsidR="00E27566" w:rsidRPr="00D72A67" w:rsidRDefault="00E27566" w:rsidP="00E84F52">
            <w:r w:rsidRPr="00D72A67">
              <w:t>«</w:t>
            </w:r>
            <w:r w:rsidR="002A3F1D" w:rsidRPr="00D72A67">
              <w:t>2</w:t>
            </w:r>
            <w:r w:rsidR="00E84F52" w:rsidRPr="00D72A67">
              <w:t>6</w:t>
            </w:r>
            <w:r w:rsidRPr="00D72A67">
              <w:t>»</w:t>
            </w:r>
          </w:p>
        </w:tc>
        <w:tc>
          <w:tcPr>
            <w:tcW w:w="76" w:type="dxa"/>
            <w:vAlign w:val="bottom"/>
          </w:tcPr>
          <w:p w:rsidR="00E27566" w:rsidRPr="00D72A67" w:rsidRDefault="00E27566" w:rsidP="00E27566"/>
        </w:tc>
        <w:tc>
          <w:tcPr>
            <w:tcW w:w="1318" w:type="dxa"/>
            <w:tcBorders>
              <w:bottom w:val="single" w:sz="4" w:space="0" w:color="auto"/>
            </w:tcBorders>
            <w:vAlign w:val="bottom"/>
          </w:tcPr>
          <w:p w:rsidR="00E27566" w:rsidRPr="00D72A67" w:rsidRDefault="00E84F52" w:rsidP="009A7199">
            <w:pPr>
              <w:jc w:val="center"/>
            </w:pPr>
            <w:r w:rsidRPr="00D72A67">
              <w:t>июня</w:t>
            </w:r>
          </w:p>
        </w:tc>
        <w:tc>
          <w:tcPr>
            <w:tcW w:w="415" w:type="dxa"/>
            <w:vAlign w:val="bottom"/>
          </w:tcPr>
          <w:p w:rsidR="00E27566" w:rsidRPr="00D72A67" w:rsidRDefault="00E27566" w:rsidP="00E27566">
            <w:r w:rsidRPr="00D72A67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E27566" w:rsidRPr="00D72A67" w:rsidRDefault="000A30DC" w:rsidP="00B6128F">
            <w:r w:rsidRPr="00D72A67">
              <w:t>20</w:t>
            </w:r>
          </w:p>
        </w:tc>
        <w:tc>
          <w:tcPr>
            <w:tcW w:w="412" w:type="dxa"/>
            <w:vAlign w:val="bottom"/>
          </w:tcPr>
          <w:p w:rsidR="00E27566" w:rsidRPr="00AB1DE0" w:rsidRDefault="00E27566" w:rsidP="00E27566">
            <w:r w:rsidRPr="00AB1DE0">
              <w:t>г.</w:t>
            </w:r>
          </w:p>
        </w:tc>
        <w:tc>
          <w:tcPr>
            <w:tcW w:w="1984" w:type="dxa"/>
            <w:vAlign w:val="bottom"/>
          </w:tcPr>
          <w:p w:rsidR="00E27566" w:rsidRDefault="00E27566" w:rsidP="00E27566">
            <w:r w:rsidRPr="00AB1DE0"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E27566" w:rsidRPr="00A46D0E" w:rsidRDefault="00E27566" w:rsidP="00E27566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22"/>
    <w:rsid w:val="00010407"/>
    <w:rsid w:val="000159A2"/>
    <w:rsid w:val="00017415"/>
    <w:rsid w:val="00020E01"/>
    <w:rsid w:val="00021498"/>
    <w:rsid w:val="000237E5"/>
    <w:rsid w:val="00031D74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30DC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245FA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074B3"/>
    <w:rsid w:val="00210063"/>
    <w:rsid w:val="00211CB0"/>
    <w:rsid w:val="002130BC"/>
    <w:rsid w:val="0022000A"/>
    <w:rsid w:val="002210E7"/>
    <w:rsid w:val="00221691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77C16"/>
    <w:rsid w:val="00281A28"/>
    <w:rsid w:val="00290897"/>
    <w:rsid w:val="0029092D"/>
    <w:rsid w:val="0029179E"/>
    <w:rsid w:val="002A3F1D"/>
    <w:rsid w:val="002A6477"/>
    <w:rsid w:val="002A76EC"/>
    <w:rsid w:val="002B3C49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34D6B"/>
    <w:rsid w:val="00341183"/>
    <w:rsid w:val="00343C4F"/>
    <w:rsid w:val="00343CD4"/>
    <w:rsid w:val="00350F64"/>
    <w:rsid w:val="0035484A"/>
    <w:rsid w:val="00360D87"/>
    <w:rsid w:val="0036179F"/>
    <w:rsid w:val="00367D23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6E91"/>
    <w:rsid w:val="003B0E2B"/>
    <w:rsid w:val="003B197D"/>
    <w:rsid w:val="003C0BA3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57F4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5E65"/>
    <w:rsid w:val="00586D6F"/>
    <w:rsid w:val="0059279B"/>
    <w:rsid w:val="005A1C56"/>
    <w:rsid w:val="005A41EE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5F72CE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47B"/>
    <w:rsid w:val="006E15F4"/>
    <w:rsid w:val="006E1DA4"/>
    <w:rsid w:val="006F1B3B"/>
    <w:rsid w:val="00714AF4"/>
    <w:rsid w:val="00720D64"/>
    <w:rsid w:val="00724721"/>
    <w:rsid w:val="00724C4C"/>
    <w:rsid w:val="00724CBF"/>
    <w:rsid w:val="00726B29"/>
    <w:rsid w:val="0072720C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4F2B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7F7582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47EC3"/>
    <w:rsid w:val="0085007A"/>
    <w:rsid w:val="00857666"/>
    <w:rsid w:val="008604CB"/>
    <w:rsid w:val="00876C2F"/>
    <w:rsid w:val="00877617"/>
    <w:rsid w:val="00880389"/>
    <w:rsid w:val="008819B9"/>
    <w:rsid w:val="008842D0"/>
    <w:rsid w:val="00891465"/>
    <w:rsid w:val="00896BC2"/>
    <w:rsid w:val="008A17FC"/>
    <w:rsid w:val="008A4475"/>
    <w:rsid w:val="008B56B1"/>
    <w:rsid w:val="008B56F6"/>
    <w:rsid w:val="008B5FB4"/>
    <w:rsid w:val="008C1BD9"/>
    <w:rsid w:val="008C2D49"/>
    <w:rsid w:val="008C3E3A"/>
    <w:rsid w:val="008C73C9"/>
    <w:rsid w:val="008C78EB"/>
    <w:rsid w:val="008D1B95"/>
    <w:rsid w:val="008D2C4B"/>
    <w:rsid w:val="008E661F"/>
    <w:rsid w:val="008E77B4"/>
    <w:rsid w:val="008F76F6"/>
    <w:rsid w:val="009114DE"/>
    <w:rsid w:val="009233AD"/>
    <w:rsid w:val="00924ED5"/>
    <w:rsid w:val="00932B76"/>
    <w:rsid w:val="00941417"/>
    <w:rsid w:val="00943B32"/>
    <w:rsid w:val="0094541C"/>
    <w:rsid w:val="00951478"/>
    <w:rsid w:val="00955BB2"/>
    <w:rsid w:val="009729B4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A7199"/>
    <w:rsid w:val="009B4A8C"/>
    <w:rsid w:val="009B65B2"/>
    <w:rsid w:val="009C3AB0"/>
    <w:rsid w:val="009D3277"/>
    <w:rsid w:val="009D6355"/>
    <w:rsid w:val="009D6E2F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149"/>
    <w:rsid w:val="00A334BA"/>
    <w:rsid w:val="00A33BD3"/>
    <w:rsid w:val="00A36826"/>
    <w:rsid w:val="00A372D9"/>
    <w:rsid w:val="00A401EB"/>
    <w:rsid w:val="00A4189D"/>
    <w:rsid w:val="00A420FE"/>
    <w:rsid w:val="00A46D0E"/>
    <w:rsid w:val="00A50727"/>
    <w:rsid w:val="00A519DF"/>
    <w:rsid w:val="00A5221A"/>
    <w:rsid w:val="00A62489"/>
    <w:rsid w:val="00A71A3C"/>
    <w:rsid w:val="00AA4AE8"/>
    <w:rsid w:val="00AA69B2"/>
    <w:rsid w:val="00AB1DE0"/>
    <w:rsid w:val="00AC080B"/>
    <w:rsid w:val="00AC38CA"/>
    <w:rsid w:val="00AC40D8"/>
    <w:rsid w:val="00AD506E"/>
    <w:rsid w:val="00AD52C8"/>
    <w:rsid w:val="00AE0047"/>
    <w:rsid w:val="00AE3A2B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5E73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128F"/>
    <w:rsid w:val="00B62FD3"/>
    <w:rsid w:val="00B6489A"/>
    <w:rsid w:val="00B649DD"/>
    <w:rsid w:val="00B6664D"/>
    <w:rsid w:val="00B71DE0"/>
    <w:rsid w:val="00B721F0"/>
    <w:rsid w:val="00B7430E"/>
    <w:rsid w:val="00B7492B"/>
    <w:rsid w:val="00B80A11"/>
    <w:rsid w:val="00B83D74"/>
    <w:rsid w:val="00B93F93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2B06"/>
    <w:rsid w:val="00BF5C6A"/>
    <w:rsid w:val="00BF6B93"/>
    <w:rsid w:val="00C053B1"/>
    <w:rsid w:val="00C11F7D"/>
    <w:rsid w:val="00C13D3A"/>
    <w:rsid w:val="00C153E9"/>
    <w:rsid w:val="00C17E2D"/>
    <w:rsid w:val="00C30B6A"/>
    <w:rsid w:val="00C340E1"/>
    <w:rsid w:val="00C350CC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72A67"/>
    <w:rsid w:val="00D94BDB"/>
    <w:rsid w:val="00DA05D9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3E57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27566"/>
    <w:rsid w:val="00E34A3C"/>
    <w:rsid w:val="00E34CB5"/>
    <w:rsid w:val="00E35D70"/>
    <w:rsid w:val="00E40521"/>
    <w:rsid w:val="00E44DA8"/>
    <w:rsid w:val="00E4532F"/>
    <w:rsid w:val="00E45FD7"/>
    <w:rsid w:val="00E61049"/>
    <w:rsid w:val="00E64591"/>
    <w:rsid w:val="00E65B28"/>
    <w:rsid w:val="00E74ABE"/>
    <w:rsid w:val="00E7531C"/>
    <w:rsid w:val="00E84410"/>
    <w:rsid w:val="00E84F52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4969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EE5887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475B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256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7221634F-9CEC-43DD-93B6-8ED6D61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A0AF4-74EF-4B5A-AF61-ED2CAB10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1018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Sidorova, Natalia (DOFN)</cp:lastModifiedBy>
  <cp:revision>14</cp:revision>
  <cp:lastPrinted>2011-06-20T11:02:00Z</cp:lastPrinted>
  <dcterms:created xsi:type="dcterms:W3CDTF">2020-04-12T11:35:00Z</dcterms:created>
  <dcterms:modified xsi:type="dcterms:W3CDTF">2020-06-26T12:50:00Z</dcterms:modified>
</cp:coreProperties>
</file>