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F6" w:rsidRPr="00DE2CF6" w:rsidRDefault="00BF7C77" w:rsidP="00DE2CF6">
      <w:pPr>
        <w:adjustRightInd w:val="0"/>
        <w:jc w:val="center"/>
        <w:rPr>
          <w:b/>
          <w:bCs/>
        </w:rPr>
      </w:pPr>
      <w:r w:rsidRPr="00DE2CF6">
        <w:rPr>
          <w:b/>
          <w:bCs/>
        </w:rPr>
        <w:t>Сообщение о существенном факте</w:t>
      </w:r>
      <w:r w:rsidR="00CB0FEF" w:rsidRPr="00DE2CF6">
        <w:rPr>
          <w:b/>
          <w:bCs/>
        </w:rPr>
        <w:t xml:space="preserve"> и о раскрытии инсайдерской информации</w:t>
      </w:r>
    </w:p>
    <w:p w:rsidR="00BF7C77" w:rsidRPr="00DE2CF6" w:rsidRDefault="00E21AC4" w:rsidP="00DE2CF6">
      <w:pPr>
        <w:adjustRightInd w:val="0"/>
        <w:jc w:val="center"/>
        <w:rPr>
          <w:b/>
          <w:bCs/>
        </w:rPr>
      </w:pPr>
      <w:r w:rsidRPr="00DE2CF6">
        <w:rPr>
          <w:b/>
          <w:bCs/>
        </w:rPr>
        <w:t>«</w:t>
      </w:r>
      <w:r w:rsidR="00DE2CF6" w:rsidRPr="00DE2CF6">
        <w:rPr>
          <w:b/>
          <w:bCs/>
        </w:rPr>
        <w:t>Сведения о появлении лица, контролирующего эмитента, а также о прекращении оснований такого контроля</w:t>
      </w:r>
      <w:r w:rsidRPr="00DE2CF6">
        <w:rPr>
          <w:b/>
          <w:bCs/>
        </w:rPr>
        <w:t>»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DE2CF6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DE2CF6" w:rsidRDefault="00BF7C77" w:rsidP="00651235">
            <w:pPr>
              <w:jc w:val="center"/>
              <w:rPr>
                <w:b/>
              </w:rPr>
            </w:pPr>
            <w:r w:rsidRPr="00DE2CF6">
              <w:rPr>
                <w:b/>
              </w:rPr>
              <w:t>1. Общие сведения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Pr="00DE2CF6" w:rsidRDefault="00BF7C77" w:rsidP="001255A3">
            <w:pPr>
              <w:ind w:left="57" w:right="57"/>
              <w:rPr>
                <w:b/>
                <w:i/>
              </w:rPr>
            </w:pPr>
            <w:r w:rsidRPr="00DE2CF6">
              <w:rPr>
                <w:b/>
                <w:i/>
              </w:rPr>
              <w:t xml:space="preserve">Общество с ограниченной ответственностью </w:t>
            </w:r>
          </w:p>
          <w:p w:rsidR="00BF7C77" w:rsidRPr="00DE2CF6" w:rsidRDefault="00BF7C77" w:rsidP="001255A3">
            <w:pPr>
              <w:ind w:left="57" w:right="57"/>
              <w:rPr>
                <w:b/>
                <w:bCs/>
                <w:i/>
                <w:iCs/>
              </w:rPr>
            </w:pPr>
            <w:r w:rsidRPr="00DE2CF6">
              <w:rPr>
                <w:b/>
                <w:i/>
              </w:rPr>
              <w:t>«ИКС 5 ФИНАНС»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DE2CF6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DE2CF6">
              <w:rPr>
                <w:b/>
                <w:i/>
                <w:sz w:val="20"/>
                <w:szCs w:val="20"/>
              </w:rPr>
              <w:t>ООО «ИКС 5 ФИНАНС»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1.3. Место нахождения эмитента</w:t>
            </w:r>
          </w:p>
        </w:tc>
        <w:tc>
          <w:tcPr>
            <w:tcW w:w="6095" w:type="dxa"/>
          </w:tcPr>
          <w:p w:rsidR="00BF7C77" w:rsidRPr="00DE2CF6" w:rsidRDefault="00A7046D" w:rsidP="00522AA0">
            <w:pPr>
              <w:rPr>
                <w:b/>
                <w:bCs/>
                <w:i/>
                <w:iCs/>
              </w:rPr>
            </w:pPr>
            <w:r w:rsidRPr="00DE2CF6">
              <w:rPr>
                <w:b/>
                <w:bCs/>
                <w:i/>
                <w:iCs/>
              </w:rPr>
              <w:t>Российская Федерация</w:t>
            </w:r>
            <w:r w:rsidR="00BF7C77" w:rsidRPr="00DE2CF6">
              <w:rPr>
                <w:b/>
                <w:bCs/>
                <w:i/>
                <w:iCs/>
              </w:rPr>
              <w:t xml:space="preserve">, </w:t>
            </w:r>
            <w:r w:rsidRPr="00DE2CF6">
              <w:rPr>
                <w:b/>
                <w:bCs/>
                <w:i/>
                <w:iCs/>
              </w:rPr>
              <w:t xml:space="preserve">г. </w:t>
            </w:r>
            <w:r w:rsidR="00BF7C77" w:rsidRPr="00DE2CF6">
              <w:rPr>
                <w:b/>
                <w:bCs/>
                <w:i/>
                <w:iCs/>
              </w:rPr>
              <w:t>Москва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1.4. ОГРН эмитента</w:t>
            </w:r>
          </w:p>
        </w:tc>
        <w:tc>
          <w:tcPr>
            <w:tcW w:w="6095" w:type="dxa"/>
          </w:tcPr>
          <w:p w:rsidR="00BF7C77" w:rsidRPr="00DE2CF6" w:rsidRDefault="00BF7C77" w:rsidP="001255A3">
            <w:pPr>
              <w:ind w:left="57"/>
            </w:pPr>
            <w:r w:rsidRPr="00DE2CF6">
              <w:rPr>
                <w:b/>
                <w:i/>
              </w:rPr>
              <w:t>1067761792053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1.5. ИНН эмитента</w:t>
            </w:r>
          </w:p>
        </w:tc>
        <w:tc>
          <w:tcPr>
            <w:tcW w:w="6095" w:type="dxa"/>
          </w:tcPr>
          <w:p w:rsidR="00BF7C77" w:rsidRPr="00DE2CF6" w:rsidRDefault="00BF7C77" w:rsidP="001255A3">
            <w:pPr>
              <w:ind w:left="57"/>
            </w:pPr>
            <w:r w:rsidRPr="00DE2CF6">
              <w:rPr>
                <w:rStyle w:val="-"/>
              </w:rPr>
              <w:t>7715630469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DE2CF6" w:rsidRDefault="00BF7C77" w:rsidP="001255A3">
            <w:pPr>
              <w:ind w:left="57"/>
            </w:pPr>
            <w:r w:rsidRPr="00DE2CF6">
              <w:rPr>
                <w:b/>
                <w:i/>
                <w:iCs/>
              </w:rPr>
              <w:t>36241-</w:t>
            </w:r>
            <w:r w:rsidRPr="00DE2CF6">
              <w:rPr>
                <w:b/>
                <w:i/>
                <w:iCs/>
                <w:lang w:val="en-US"/>
              </w:rPr>
              <w:t>R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E2CF6" w:rsidRDefault="00913428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http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://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www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.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x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5-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finance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.</w:t>
              </w:r>
              <w:proofErr w:type="spellStart"/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BF7C77" w:rsidRPr="00DE2CF6" w:rsidRDefault="00BF7C77" w:rsidP="001255A3">
            <w:pPr>
              <w:ind w:left="57"/>
              <w:rPr>
                <w:color w:val="000000" w:themeColor="text1"/>
              </w:rPr>
            </w:pPr>
            <w:r w:rsidRPr="00DE2CF6">
              <w:rPr>
                <w:b/>
                <w:i/>
                <w:color w:val="000000" w:themeColor="text1"/>
                <w:u w:val="single"/>
              </w:rPr>
              <w:t>http://www.e-disclosure.ru/portal/company.aspx?id=9483</w:t>
            </w:r>
          </w:p>
        </w:tc>
      </w:tr>
      <w:tr w:rsidR="005D276D" w:rsidRPr="00DE2CF6" w:rsidTr="00522AA0">
        <w:trPr>
          <w:trHeight w:val="210"/>
        </w:trPr>
        <w:tc>
          <w:tcPr>
            <w:tcW w:w="4111" w:type="dxa"/>
          </w:tcPr>
          <w:p w:rsidR="005D276D" w:rsidRPr="00DE2CF6" w:rsidRDefault="005D276D" w:rsidP="001255A3">
            <w:pPr>
              <w:adjustRightInd w:val="0"/>
              <w:ind w:left="114"/>
            </w:pPr>
            <w:r w:rsidRPr="00DE2CF6">
              <w:t xml:space="preserve">1.8. </w:t>
            </w:r>
            <w:r w:rsidRPr="00DE2CF6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Pr="00DE2CF6" w:rsidRDefault="00522AA0" w:rsidP="00522AA0">
            <w:pPr>
              <w:rPr>
                <w:b/>
                <w:i/>
              </w:rPr>
            </w:pPr>
          </w:p>
          <w:p w:rsidR="005D276D" w:rsidRPr="00DE2CF6" w:rsidRDefault="00913428" w:rsidP="00913428">
            <w:pPr>
              <w:rPr>
                <w:b/>
                <w:i/>
              </w:rPr>
            </w:pPr>
            <w:r w:rsidRPr="00913428">
              <w:rPr>
                <w:b/>
                <w:i/>
              </w:rPr>
              <w:t>05</w:t>
            </w:r>
            <w:r w:rsidR="005C5152" w:rsidRPr="00DE2CF6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08</w:t>
            </w:r>
            <w:r w:rsidR="005D276D" w:rsidRPr="00DE2CF6">
              <w:rPr>
                <w:b/>
                <w:i/>
              </w:rPr>
              <w:t>.20</w:t>
            </w:r>
            <w:r w:rsidR="00DE2CF6" w:rsidRPr="00DE2CF6">
              <w:rPr>
                <w:b/>
                <w:i/>
              </w:rPr>
              <w:t>20</w:t>
            </w:r>
          </w:p>
        </w:tc>
      </w:tr>
    </w:tbl>
    <w:p w:rsidR="00BF7C77" w:rsidRPr="00DE2CF6" w:rsidRDefault="00BF7C77" w:rsidP="00BF7C77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RPr="00DE2CF6" w:rsidTr="009F14C6">
        <w:tc>
          <w:tcPr>
            <w:tcW w:w="10206" w:type="dxa"/>
          </w:tcPr>
          <w:p w:rsidR="00BF7C77" w:rsidRPr="00913428" w:rsidRDefault="00BF7C77" w:rsidP="00BA6491">
            <w:pPr>
              <w:jc w:val="center"/>
              <w:rPr>
                <w:b/>
              </w:rPr>
            </w:pPr>
            <w:r w:rsidRPr="00DE2CF6">
              <w:rPr>
                <w:b/>
              </w:rPr>
              <w:t>2. Содержание сообщения</w:t>
            </w:r>
          </w:p>
        </w:tc>
      </w:tr>
      <w:tr w:rsidR="00BF7C77" w:rsidRPr="00DE2CF6" w:rsidTr="009F14C6">
        <w:tc>
          <w:tcPr>
            <w:tcW w:w="10206" w:type="dxa"/>
          </w:tcPr>
          <w:p w:rsidR="00E21AC4" w:rsidRPr="00DE2CF6" w:rsidRDefault="00BF7C77" w:rsidP="00E21AC4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2.1. </w:t>
            </w:r>
            <w:proofErr w:type="gramStart"/>
            <w:r w:rsidR="00DE2CF6" w:rsidRPr="00DE2CF6">
              <w:rPr>
                <w:rFonts w:eastAsiaTheme="minorHAnsi"/>
                <w:lang w:eastAsia="en-US"/>
              </w:rPr>
              <w:t>П</w:t>
            </w:r>
            <w:r w:rsidR="00DE2CF6" w:rsidRPr="00DE2CF6">
              <w:rPr>
                <w:rFonts w:eastAsiaTheme="minorHAnsi"/>
                <w:bCs/>
                <w:iCs/>
                <w:lang w:eastAsia="en-US"/>
              </w:rPr>
              <w:t>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контролировавшего эмитента</w:t>
            </w:r>
            <w:r w:rsidR="00E21AC4" w:rsidRPr="00DE2CF6">
              <w:rPr>
                <w:rFonts w:eastAsiaTheme="minorHAnsi"/>
                <w:lang w:eastAsia="en-US"/>
              </w:rPr>
              <w:t xml:space="preserve">: </w:t>
            </w:r>
            <w:r w:rsidR="009C3E6B" w:rsidRPr="00DE2CF6">
              <w:rPr>
                <w:rFonts w:eastAsiaTheme="minorHAnsi"/>
                <w:lang w:eastAsia="en-US"/>
              </w:rPr>
              <w:t>единственный участник</w:t>
            </w:r>
            <w:r w:rsidR="00651235" w:rsidRPr="00DE2CF6">
              <w:rPr>
                <w:rFonts w:eastAsiaTheme="minorHAnsi"/>
                <w:lang w:eastAsia="en-US"/>
              </w:rPr>
              <w:t xml:space="preserve"> эмитента</w:t>
            </w:r>
            <w:r w:rsidR="00DE2CF6" w:rsidRPr="00DE2CF6">
              <w:rPr>
                <w:rFonts w:eastAsiaTheme="minorHAnsi"/>
                <w:lang w:eastAsia="en-US"/>
              </w:rPr>
              <w:t xml:space="preserve"> </w:t>
            </w:r>
            <w:r w:rsidR="00DE2CF6" w:rsidRPr="00DE2CF6">
              <w:rPr>
                <w:rFonts w:eastAsiaTheme="minorHAnsi"/>
                <w:b/>
                <w:i/>
                <w:lang w:eastAsia="en-US"/>
              </w:rPr>
              <w:t xml:space="preserve">Общество с ограниченной ответственностью "ИКС 5 Ритейл Групп"; </w:t>
            </w:r>
            <w:r w:rsidR="00DE2CF6" w:rsidRPr="00DE2CF6">
              <w:rPr>
                <w:b/>
                <w:bCs/>
                <w:i/>
                <w:iCs/>
              </w:rPr>
              <w:t>125368, г. Москва, Ангелов пер., д. 7,</w:t>
            </w:r>
            <w:r w:rsidR="00DE2CF6" w:rsidRPr="00DE2CF6">
              <w:rPr>
                <w:rFonts w:eastAsiaTheme="minorHAnsi"/>
                <w:b/>
                <w:i/>
                <w:lang w:eastAsia="en-US"/>
              </w:rPr>
              <w:t xml:space="preserve"> г. Москва; ИНН 7733571872; ОГРН 1067746744955</w:t>
            </w:r>
            <w:r w:rsidR="00E21AC4" w:rsidRPr="00DE2CF6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E21AC4" w:rsidRPr="00DE2CF6" w:rsidRDefault="00BF7C77" w:rsidP="00E21AC4">
            <w:pPr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2.2. </w:t>
            </w:r>
            <w:r w:rsidR="00DE2CF6">
              <w:rPr>
                <w:rFonts w:eastAsiaTheme="minorHAnsi"/>
                <w:bCs/>
                <w:iCs/>
                <w:lang w:eastAsia="en-US"/>
              </w:rPr>
              <w:t>В</w:t>
            </w:r>
            <w:r w:rsidR="00DE2CF6" w:rsidRPr="00DE2CF6">
              <w:rPr>
                <w:rFonts w:eastAsiaTheme="minorHAnsi"/>
                <w:bCs/>
                <w:iCs/>
                <w:lang w:eastAsia="en-US"/>
              </w:rPr>
              <w:t>ид контроля, под которым находился эмитент по отношению к лицу, которое его контролировало (прямо</w:t>
            </w:r>
            <w:r w:rsidR="00DE2CF6">
              <w:rPr>
                <w:rFonts w:eastAsiaTheme="minorHAnsi"/>
                <w:bCs/>
                <w:iCs/>
                <w:lang w:eastAsia="en-US"/>
              </w:rPr>
              <w:t xml:space="preserve">й контроль, косвенный контроль): </w:t>
            </w:r>
            <w:r w:rsidR="00DE2CF6">
              <w:rPr>
                <w:rFonts w:eastAsiaTheme="minorHAnsi"/>
                <w:b/>
                <w:bCs/>
                <w:i/>
                <w:iCs/>
                <w:lang w:eastAsia="en-US"/>
              </w:rPr>
              <w:t>прямой контроль;</w:t>
            </w:r>
          </w:p>
          <w:p w:rsidR="00E21AC4" w:rsidRPr="00DE2CF6" w:rsidRDefault="00BF7C77" w:rsidP="00E21AC4">
            <w:pPr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2.3. </w:t>
            </w:r>
            <w:r w:rsidR="00DE2CF6" w:rsidRPr="00DE2CF6">
              <w:rPr>
                <w:rFonts w:eastAsiaTheme="minorHAnsi"/>
                <w:bCs/>
                <w:iCs/>
                <w:lang w:eastAsia="en-US"/>
              </w:rPr>
              <w:t>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</w:t>
            </w:r>
            <w:r w:rsidR="00DE2CF6">
              <w:rPr>
                <w:rFonts w:eastAsiaTheme="minorHAnsi"/>
                <w:bCs/>
                <w:iCs/>
                <w:lang w:eastAsia="en-US"/>
              </w:rPr>
              <w:t xml:space="preserve">): </w:t>
            </w:r>
            <w:r w:rsidR="00DE2CF6">
              <w:rPr>
                <w:rFonts w:eastAsiaTheme="minorHAnsi"/>
                <w:b/>
                <w:i/>
                <w:lang w:eastAsia="en-US"/>
              </w:rPr>
              <w:t>участие в эмитенте</w:t>
            </w:r>
            <w:r w:rsidR="00E21AC4" w:rsidRPr="00DE2CF6">
              <w:rPr>
                <w:rFonts w:eastAsiaTheme="minorHAnsi"/>
                <w:b/>
                <w:i/>
                <w:lang w:eastAsia="en-US"/>
              </w:rPr>
              <w:t>;</w:t>
            </w:r>
          </w:p>
          <w:p w:rsidR="00DE2CF6" w:rsidRDefault="00BF7C77" w:rsidP="00E21AC4">
            <w:pPr>
              <w:adjustRightInd w:val="0"/>
              <w:jc w:val="both"/>
              <w:rPr>
                <w:b/>
                <w:i/>
                <w:color w:val="000000"/>
              </w:rPr>
            </w:pPr>
            <w:r w:rsidRPr="00DE2CF6">
              <w:rPr>
                <w:rFonts w:eastAsiaTheme="minorHAnsi"/>
                <w:lang w:eastAsia="en-US"/>
              </w:rPr>
              <w:t xml:space="preserve">2.4. </w:t>
            </w:r>
            <w:r w:rsidR="00DE2CF6" w:rsidRPr="00DE2CF6">
              <w:rPr>
                <w:rFonts w:eastAsiaTheme="minorHAnsi"/>
                <w:lang w:eastAsia="en-US"/>
              </w:rPr>
              <w:t>П</w:t>
            </w:r>
            <w:r w:rsidR="00DE2CF6" w:rsidRPr="00DE2CF6">
              <w:rPr>
                <w:rFonts w:eastAsiaTheme="minorHAnsi"/>
                <w:bCs/>
                <w:iCs/>
                <w:lang w:eastAsia="en-US"/>
              </w:rPr>
              <w:t>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</w:t>
            </w:r>
            <w:r w:rsidR="00DE2CF6">
              <w:rPr>
                <w:rFonts w:eastAsiaTheme="minorHAnsi"/>
                <w:bCs/>
                <w:iCs/>
                <w:lang w:eastAsia="en-US"/>
              </w:rPr>
              <w:t xml:space="preserve">: </w:t>
            </w:r>
            <w:r w:rsidR="00DE2CF6" w:rsidRPr="00DE2CF6">
              <w:rPr>
                <w:rFonts w:eastAsiaTheme="minorHAnsi"/>
                <w:b/>
                <w:bCs/>
                <w:i/>
                <w:iCs/>
                <w:lang w:eastAsia="en-US"/>
              </w:rPr>
              <w:t>право распоряжаться более 50 процентами голосов в высшем органе управления эмитента;</w:t>
            </w:r>
          </w:p>
          <w:p w:rsidR="00DE2CF6" w:rsidRDefault="00BF7C77" w:rsidP="00DE2CF6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2.5. </w:t>
            </w:r>
            <w:r w:rsidR="00DE2CF6" w:rsidRPr="00DE2CF6">
              <w:rPr>
                <w:rFonts w:eastAsiaTheme="minorHAnsi"/>
                <w:bCs/>
                <w:iCs/>
                <w:lang w:eastAsia="en-US"/>
              </w:rPr>
              <w:t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</w:t>
            </w:r>
            <w:r w:rsidR="00DE2CF6">
              <w:rPr>
                <w:rFonts w:eastAsiaTheme="minorHAnsi"/>
                <w:bCs/>
                <w:iCs/>
                <w:lang w:eastAsia="en-US"/>
              </w:rPr>
              <w:t>ния и (или) иного соглашения, пр</w:t>
            </w:r>
            <w:r w:rsidR="00DE2CF6" w:rsidRPr="00DE2CF6">
              <w:rPr>
                <w:rFonts w:eastAsiaTheme="minorHAnsi"/>
                <w:bCs/>
                <w:iCs/>
                <w:lang w:eastAsia="en-US"/>
              </w:rPr>
              <w:t>едметом которого являлось осуществление прав, удостовере</w:t>
            </w:r>
            <w:r w:rsidR="00DE2CF6">
              <w:rPr>
                <w:rFonts w:eastAsiaTheme="minorHAnsi"/>
                <w:bCs/>
                <w:iCs/>
                <w:lang w:eastAsia="en-US"/>
              </w:rPr>
              <w:t xml:space="preserve">нных акциями (долями) эмитента): </w:t>
            </w:r>
            <w:r w:rsidR="007B7658" w:rsidRPr="00DE2CF6">
              <w:rPr>
                <w:rFonts w:eastAsiaTheme="minorHAnsi"/>
                <w:b/>
                <w:bCs/>
                <w:i/>
                <w:iCs/>
                <w:lang w:eastAsia="en-US"/>
              </w:rPr>
              <w:t>прекращение участия в эмитенте</w:t>
            </w:r>
            <w:r w:rsidR="007B7658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в связи с </w:t>
            </w:r>
            <w:r w:rsidR="007B7658" w:rsidRPr="007B7658">
              <w:rPr>
                <w:rFonts w:eastAsiaTheme="minorHAnsi"/>
                <w:b/>
                <w:bCs/>
                <w:i/>
                <w:iCs/>
                <w:lang w:eastAsia="en-US"/>
              </w:rPr>
              <w:t>прекращением юридического лица путем реорганизации в форме присоединения</w:t>
            </w:r>
            <w:r w:rsidR="00DE2CF6" w:rsidRPr="00DE2CF6">
              <w:rPr>
                <w:rFonts w:eastAsiaTheme="minorHAnsi"/>
                <w:b/>
                <w:bCs/>
                <w:i/>
                <w:iCs/>
                <w:lang w:eastAsia="en-US"/>
              </w:rPr>
              <w:t>;</w:t>
            </w:r>
          </w:p>
          <w:p w:rsidR="00BF7C77" w:rsidRPr="00DE2CF6" w:rsidRDefault="00651235" w:rsidP="00913428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2.6. </w:t>
            </w:r>
            <w:r w:rsidR="00DE2CF6" w:rsidRPr="00DE2CF6">
              <w:rPr>
                <w:rFonts w:eastAsiaTheme="minorHAnsi"/>
                <w:lang w:eastAsia="en-US"/>
              </w:rPr>
              <w:t>Д</w:t>
            </w:r>
            <w:r w:rsidR="00DE2CF6" w:rsidRPr="00DE2CF6">
              <w:rPr>
                <w:rFonts w:eastAsiaTheme="minorHAnsi"/>
                <w:bCs/>
                <w:iCs/>
                <w:lang w:eastAsia="en-US"/>
              </w:rPr>
              <w:t>ата наступления основания для прекращения у лица, контролировавшего эмитента, контроля над ним</w:t>
            </w:r>
            <w:r w:rsidR="00E21AC4" w:rsidRPr="00DE2CF6">
              <w:rPr>
                <w:rFonts w:eastAsiaTheme="minorHAnsi"/>
                <w:lang w:eastAsia="en-US"/>
              </w:rPr>
              <w:t xml:space="preserve">: </w:t>
            </w:r>
            <w:r w:rsidR="00E21AC4" w:rsidRPr="00DE2CF6">
              <w:rPr>
                <w:b/>
                <w:i/>
              </w:rPr>
              <w:t xml:space="preserve"> </w:t>
            </w:r>
            <w:r w:rsidR="00913428" w:rsidRPr="00913428">
              <w:rPr>
                <w:b/>
                <w:i/>
              </w:rPr>
              <w:t>05</w:t>
            </w:r>
            <w:r w:rsidR="00DE2CF6">
              <w:rPr>
                <w:b/>
                <w:i/>
              </w:rPr>
              <w:t>.</w:t>
            </w:r>
            <w:r w:rsidR="00913428" w:rsidRPr="00913428">
              <w:rPr>
                <w:b/>
                <w:i/>
              </w:rPr>
              <w:t>08</w:t>
            </w:r>
            <w:r w:rsidR="00DE2CF6">
              <w:rPr>
                <w:b/>
                <w:i/>
              </w:rPr>
              <w:t>.</w:t>
            </w:r>
            <w:r w:rsidR="00E21AC4" w:rsidRPr="00DE2CF6">
              <w:rPr>
                <w:b/>
                <w:i/>
              </w:rPr>
              <w:t>20</w:t>
            </w:r>
            <w:r w:rsidR="00DE2CF6">
              <w:rPr>
                <w:b/>
                <w:i/>
              </w:rPr>
              <w:t>20</w:t>
            </w:r>
            <w:r w:rsidR="00E21AC4" w:rsidRPr="00DE2CF6">
              <w:rPr>
                <w:b/>
                <w:i/>
              </w:rPr>
              <w:t xml:space="preserve"> г</w:t>
            </w:r>
            <w:r w:rsidR="00DE2CF6">
              <w:rPr>
                <w:b/>
                <w:i/>
              </w:rPr>
              <w:t>.</w:t>
            </w:r>
          </w:p>
        </w:tc>
      </w:tr>
    </w:tbl>
    <w:p w:rsidR="00BF7C77" w:rsidRPr="00DE2CF6" w:rsidRDefault="00BF7C77" w:rsidP="00BF7C77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RPr="00DE2CF6" w:rsidTr="009F14C6">
        <w:trPr>
          <w:cantSplit/>
        </w:trPr>
        <w:tc>
          <w:tcPr>
            <w:tcW w:w="10207" w:type="dxa"/>
            <w:gridSpan w:val="13"/>
          </w:tcPr>
          <w:p w:rsidR="00BF7C77" w:rsidRPr="00DE2CF6" w:rsidRDefault="00BF7C77" w:rsidP="00651235">
            <w:pPr>
              <w:jc w:val="center"/>
              <w:rPr>
                <w:b/>
              </w:rPr>
            </w:pPr>
            <w:r w:rsidRPr="00DE2CF6">
              <w:rPr>
                <w:b/>
              </w:rPr>
              <w:t>3. Подпись</w:t>
            </w: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rPr>
                <w:color w:val="000000"/>
              </w:rPr>
            </w:pPr>
            <w:r w:rsidRPr="00DE2CF6">
              <w:t xml:space="preserve">3.1. Генеральный </w:t>
            </w:r>
            <w:r w:rsidRPr="00DE2CF6">
              <w:rPr>
                <w:color w:val="000000"/>
              </w:rPr>
              <w:t>директор</w:t>
            </w:r>
          </w:p>
          <w:p w:rsidR="00BF7C77" w:rsidRPr="00DE2CF6" w:rsidRDefault="00BF7C77" w:rsidP="00651235">
            <w:r w:rsidRPr="00DE2CF6"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E2CF6" w:rsidRDefault="00BF7C77" w:rsidP="0065123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RPr="00DE2CF6" w:rsidTr="00651235">
              <w:trPr>
                <w:trHeight w:val="109"/>
              </w:trPr>
              <w:tc>
                <w:tcPr>
                  <w:tcW w:w="1956" w:type="dxa"/>
                </w:tcPr>
                <w:p w:rsidR="00BF7C77" w:rsidRPr="00DE2CF6" w:rsidRDefault="005C5152" w:rsidP="005C515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E2CF6">
                    <w:rPr>
                      <w:sz w:val="20"/>
                      <w:szCs w:val="20"/>
                    </w:rPr>
                    <w:t>В.Д</w:t>
                  </w:r>
                  <w:r w:rsidR="00002F5F" w:rsidRPr="00DE2CF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DE2CF6">
                    <w:rPr>
                      <w:sz w:val="20"/>
                      <w:szCs w:val="20"/>
                    </w:rPr>
                    <w:t>Дандуров</w:t>
                  </w:r>
                  <w:proofErr w:type="spellEnd"/>
                  <w:r w:rsidR="00BF7C77" w:rsidRPr="00DE2CF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F7C77" w:rsidRPr="00DE2CF6" w:rsidRDefault="00BF7C77" w:rsidP="00651235">
            <w:pPr>
              <w:jc w:val="center"/>
              <w:rPr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DE2CF6" w:rsidRDefault="00BF7C77" w:rsidP="00651235">
            <w:pPr>
              <w:ind w:left="57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E2CF6" w:rsidRDefault="00BF7C77" w:rsidP="00651235">
            <w:pPr>
              <w:jc w:val="center"/>
            </w:pPr>
            <w:r w:rsidRPr="00DE2CF6"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E2CF6" w:rsidRDefault="00BF7C77" w:rsidP="0065123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ind w:left="57"/>
            </w:pPr>
            <w:r w:rsidRPr="00DE2CF6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913428" w:rsidRDefault="00913428" w:rsidP="00AB5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r w:rsidRPr="00DE2CF6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913428" w:rsidRDefault="00913428" w:rsidP="00AB5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jc w:val="right"/>
            </w:pPr>
            <w:r w:rsidRPr="00DE2CF6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E2CF6" w:rsidRDefault="00DE2CF6" w:rsidP="00052761">
            <w: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ind w:left="57"/>
            </w:pPr>
            <w:proofErr w:type="gramStart"/>
            <w:r w:rsidRPr="00DE2CF6">
              <w:t>г</w:t>
            </w:r>
            <w:proofErr w:type="gramEnd"/>
            <w:r w:rsidRPr="00DE2CF6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jc w:val="center"/>
            </w:pPr>
            <w:r w:rsidRPr="00DE2CF6"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Pr="00DE2CF6" w:rsidRDefault="00BF7C77" w:rsidP="00651235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E2CF6" w:rsidRDefault="00BF7C77" w:rsidP="00651235">
            <w:pPr>
              <w:jc w:val="center"/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E2CF6" w:rsidRDefault="00BF7C77" w:rsidP="00651235"/>
        </w:tc>
      </w:tr>
    </w:tbl>
    <w:p w:rsidR="00BF7C77" w:rsidRPr="00DE2CF6" w:rsidRDefault="00BF7C77" w:rsidP="00BF7C77"/>
    <w:p w:rsidR="00BF7C77" w:rsidRPr="00DE2CF6" w:rsidRDefault="00BF7C77" w:rsidP="00BF7C77"/>
    <w:sectPr w:rsidR="00BF7C77" w:rsidRPr="00DE2CF6" w:rsidSect="00DE2CF6">
      <w:pgSz w:w="11906" w:h="16838"/>
      <w:pgMar w:top="568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06B6"/>
    <w:rsid w:val="001255A3"/>
    <w:rsid w:val="001367E1"/>
    <w:rsid w:val="00297464"/>
    <w:rsid w:val="002E797A"/>
    <w:rsid w:val="002F07D4"/>
    <w:rsid w:val="00333AF0"/>
    <w:rsid w:val="003B2582"/>
    <w:rsid w:val="00522006"/>
    <w:rsid w:val="00522AA0"/>
    <w:rsid w:val="00544853"/>
    <w:rsid w:val="0056628E"/>
    <w:rsid w:val="00574EB5"/>
    <w:rsid w:val="005C5152"/>
    <w:rsid w:val="005D276D"/>
    <w:rsid w:val="0062159D"/>
    <w:rsid w:val="00631BC2"/>
    <w:rsid w:val="00651235"/>
    <w:rsid w:val="006E067F"/>
    <w:rsid w:val="00792DEA"/>
    <w:rsid w:val="007B7658"/>
    <w:rsid w:val="007D09DC"/>
    <w:rsid w:val="0082744A"/>
    <w:rsid w:val="00845C3E"/>
    <w:rsid w:val="00897C07"/>
    <w:rsid w:val="00913428"/>
    <w:rsid w:val="00925E8B"/>
    <w:rsid w:val="00957762"/>
    <w:rsid w:val="009C3E6B"/>
    <w:rsid w:val="009F14C6"/>
    <w:rsid w:val="00A37F46"/>
    <w:rsid w:val="00A7046D"/>
    <w:rsid w:val="00AB3416"/>
    <w:rsid w:val="00AB550E"/>
    <w:rsid w:val="00AF6CC2"/>
    <w:rsid w:val="00B019D4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DE2CF6"/>
    <w:rsid w:val="00DF3CF1"/>
    <w:rsid w:val="00E01685"/>
    <w:rsid w:val="00E21AC4"/>
    <w:rsid w:val="00E40F8B"/>
    <w:rsid w:val="00F50713"/>
    <w:rsid w:val="00FA53C5"/>
    <w:rsid w:val="00FA652B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4</cp:revision>
  <dcterms:created xsi:type="dcterms:W3CDTF">2020-03-30T13:53:00Z</dcterms:created>
  <dcterms:modified xsi:type="dcterms:W3CDTF">2020-08-06T06:19:00Z</dcterms:modified>
</cp:coreProperties>
</file>